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640" w:rsidRPr="00B364A3" w:rsidRDefault="00531640" w:rsidP="0018340F">
      <w:pPr>
        <w:jc w:val="center"/>
        <w:rPr>
          <w:rFonts w:asciiTheme="minorEastAsia" w:hAnsiTheme="minorEastAsia"/>
          <w:b/>
          <w:sz w:val="32"/>
          <w:szCs w:val="32"/>
        </w:rPr>
      </w:pPr>
      <w:r w:rsidRPr="00B364A3">
        <w:rPr>
          <w:rFonts w:asciiTheme="minorEastAsia" w:hAnsiTheme="minorEastAsia" w:hint="eastAsia"/>
          <w:b/>
          <w:sz w:val="32"/>
          <w:szCs w:val="32"/>
        </w:rPr>
        <w:t>児童・生徒の就学援助費制度のお知らせ</w:t>
      </w:r>
    </w:p>
    <w:p w:rsidR="00531640" w:rsidRPr="00B364A3" w:rsidRDefault="00531640" w:rsidP="00531640">
      <w:pPr>
        <w:rPr>
          <w:rFonts w:asciiTheme="minorEastAsia" w:hAnsiTheme="minorEastAsia"/>
          <w:sz w:val="24"/>
          <w:szCs w:val="24"/>
        </w:rPr>
      </w:pPr>
    </w:p>
    <w:p w:rsidR="00A3734A" w:rsidRPr="00B364A3" w:rsidRDefault="00A3734A" w:rsidP="00A3734A">
      <w:pPr>
        <w:rPr>
          <w:rFonts w:asciiTheme="minorEastAsia" w:hAnsiTheme="minorEastAsia"/>
          <w:sz w:val="24"/>
          <w:szCs w:val="24"/>
        </w:rPr>
      </w:pPr>
      <w:r w:rsidRPr="00B364A3">
        <w:rPr>
          <w:rFonts w:asciiTheme="minorEastAsia" w:hAnsiTheme="minorEastAsia" w:hint="eastAsia"/>
          <w:sz w:val="24"/>
          <w:szCs w:val="24"/>
        </w:rPr>
        <w:t xml:space="preserve">１　</w:t>
      </w:r>
      <w:r w:rsidR="00531640" w:rsidRPr="00B364A3">
        <w:rPr>
          <w:rFonts w:asciiTheme="minorEastAsia" w:hAnsiTheme="minorEastAsia" w:hint="eastAsia"/>
          <w:sz w:val="24"/>
          <w:szCs w:val="24"/>
        </w:rPr>
        <w:t>就学援助</w:t>
      </w:r>
    </w:p>
    <w:p w:rsidR="00A3734A" w:rsidRPr="00B364A3" w:rsidRDefault="00531640" w:rsidP="00A3734A">
      <w:pPr>
        <w:pStyle w:val="a3"/>
        <w:ind w:leftChars="0" w:left="480"/>
        <w:rPr>
          <w:rFonts w:asciiTheme="minorEastAsia" w:hAnsiTheme="minorEastAsia"/>
          <w:sz w:val="24"/>
          <w:szCs w:val="24"/>
        </w:rPr>
      </w:pPr>
      <w:r w:rsidRPr="00B364A3">
        <w:rPr>
          <w:rFonts w:asciiTheme="minorEastAsia" w:hAnsiTheme="minorEastAsia" w:hint="eastAsia"/>
          <w:sz w:val="24"/>
          <w:szCs w:val="24"/>
        </w:rPr>
        <w:t>経済的な理由によって、お子さんの就学諸費用にお困りの場合、保護者の方に学</w:t>
      </w:r>
    </w:p>
    <w:p w:rsidR="00531640" w:rsidRPr="00B364A3" w:rsidRDefault="00531640" w:rsidP="00A3734A">
      <w:pPr>
        <w:ind w:firstLineChars="100" w:firstLine="240"/>
        <w:rPr>
          <w:rFonts w:asciiTheme="minorEastAsia" w:hAnsiTheme="minorEastAsia"/>
          <w:sz w:val="24"/>
          <w:szCs w:val="24"/>
        </w:rPr>
      </w:pPr>
      <w:r w:rsidRPr="00B364A3">
        <w:rPr>
          <w:rFonts w:asciiTheme="minorEastAsia" w:hAnsiTheme="minorEastAsia" w:hint="eastAsia"/>
          <w:sz w:val="24"/>
          <w:szCs w:val="24"/>
        </w:rPr>
        <w:t>用品費などの援助を行っています。</w:t>
      </w:r>
    </w:p>
    <w:p w:rsidR="00A3734A" w:rsidRPr="00B364A3" w:rsidRDefault="00A3734A" w:rsidP="00531640">
      <w:pPr>
        <w:rPr>
          <w:rFonts w:asciiTheme="minorEastAsia" w:hAnsiTheme="minorEastAsia"/>
          <w:sz w:val="24"/>
          <w:szCs w:val="24"/>
        </w:rPr>
      </w:pPr>
    </w:p>
    <w:p w:rsidR="00A3734A" w:rsidRPr="00B364A3" w:rsidRDefault="00531640" w:rsidP="00A3734A">
      <w:pPr>
        <w:pStyle w:val="a3"/>
        <w:numPr>
          <w:ilvl w:val="0"/>
          <w:numId w:val="2"/>
        </w:numPr>
        <w:ind w:leftChars="0"/>
        <w:rPr>
          <w:rFonts w:asciiTheme="minorEastAsia" w:hAnsiTheme="minorEastAsia"/>
          <w:sz w:val="24"/>
          <w:szCs w:val="24"/>
        </w:rPr>
      </w:pPr>
      <w:r w:rsidRPr="00B364A3">
        <w:rPr>
          <w:rFonts w:asciiTheme="minorEastAsia" w:hAnsiTheme="minorEastAsia" w:hint="eastAsia"/>
          <w:sz w:val="24"/>
          <w:szCs w:val="24"/>
        </w:rPr>
        <w:t>援助を受けることができる方</w:t>
      </w:r>
    </w:p>
    <w:p w:rsidR="00A3734A" w:rsidRPr="00B364A3" w:rsidRDefault="00531640" w:rsidP="00A3734A">
      <w:pPr>
        <w:ind w:firstLineChars="300" w:firstLine="720"/>
        <w:rPr>
          <w:rFonts w:asciiTheme="minorEastAsia" w:hAnsiTheme="minorEastAsia"/>
          <w:sz w:val="24"/>
          <w:szCs w:val="24"/>
        </w:rPr>
      </w:pPr>
      <w:r w:rsidRPr="00B364A3">
        <w:rPr>
          <w:rFonts w:asciiTheme="minorEastAsia" w:hAnsiTheme="minorEastAsia" w:hint="eastAsia"/>
          <w:sz w:val="24"/>
          <w:szCs w:val="24"/>
        </w:rPr>
        <w:t>生活保護は受けていないが、これに準ずる程度に生活が困難であり、下記</w:t>
      </w:r>
      <w:r w:rsidR="00A3734A" w:rsidRPr="00B364A3">
        <w:rPr>
          <w:rFonts w:asciiTheme="minorEastAsia" w:hAnsiTheme="minorEastAsia" w:hint="eastAsia"/>
          <w:sz w:val="24"/>
          <w:szCs w:val="24"/>
        </w:rPr>
        <w:t>の項</w:t>
      </w:r>
    </w:p>
    <w:p w:rsidR="00A3734A" w:rsidRPr="00B364A3" w:rsidRDefault="00A3734A" w:rsidP="00A3734A">
      <w:pPr>
        <w:ind w:firstLineChars="200" w:firstLine="480"/>
        <w:rPr>
          <w:rFonts w:asciiTheme="minorEastAsia" w:hAnsiTheme="minorEastAsia"/>
          <w:sz w:val="24"/>
          <w:szCs w:val="24"/>
        </w:rPr>
      </w:pPr>
      <w:r w:rsidRPr="00B364A3">
        <w:rPr>
          <w:rFonts w:asciiTheme="minorEastAsia" w:hAnsiTheme="minorEastAsia" w:hint="eastAsia"/>
          <w:sz w:val="24"/>
          <w:szCs w:val="24"/>
        </w:rPr>
        <w:t>目に該当する方です。</w:t>
      </w:r>
    </w:p>
    <w:p w:rsidR="00A3734A" w:rsidRPr="00B364A3" w:rsidRDefault="00A3734A" w:rsidP="00A3734A">
      <w:pPr>
        <w:ind w:firstLineChars="100" w:firstLine="240"/>
        <w:rPr>
          <w:rFonts w:asciiTheme="minorEastAsia" w:hAnsiTheme="minorEastAsia"/>
          <w:sz w:val="24"/>
          <w:szCs w:val="24"/>
        </w:rPr>
      </w:pPr>
      <w:r w:rsidRPr="00B364A3">
        <w:rPr>
          <w:rFonts w:asciiTheme="minorEastAsia" w:hAnsiTheme="minorEastAsia" w:hint="eastAsia"/>
          <w:sz w:val="24"/>
          <w:szCs w:val="24"/>
        </w:rPr>
        <w:t xml:space="preserve">ア　</w:t>
      </w:r>
      <w:r w:rsidR="00531640" w:rsidRPr="00B364A3">
        <w:rPr>
          <w:rFonts w:asciiTheme="minorEastAsia" w:hAnsiTheme="minorEastAsia" w:hint="eastAsia"/>
          <w:sz w:val="24"/>
          <w:szCs w:val="24"/>
        </w:rPr>
        <w:t>当該年度の町県民税が非課税世帯に属する保護者で相当の財産を保有してい</w:t>
      </w:r>
    </w:p>
    <w:p w:rsidR="00A3734A" w:rsidRPr="00B364A3" w:rsidRDefault="00531640" w:rsidP="00A3734A">
      <w:pPr>
        <w:ind w:firstLineChars="200" w:firstLine="480"/>
        <w:rPr>
          <w:rFonts w:asciiTheme="minorEastAsia" w:hAnsiTheme="minorEastAsia"/>
          <w:sz w:val="24"/>
          <w:szCs w:val="24"/>
        </w:rPr>
      </w:pPr>
      <w:r w:rsidRPr="00B364A3">
        <w:rPr>
          <w:rFonts w:asciiTheme="minorEastAsia" w:hAnsiTheme="minorEastAsia" w:hint="eastAsia"/>
          <w:sz w:val="24"/>
          <w:szCs w:val="24"/>
        </w:rPr>
        <w:t>ない者</w:t>
      </w:r>
    </w:p>
    <w:p w:rsidR="00A3734A" w:rsidRPr="00B364A3" w:rsidRDefault="00A3734A" w:rsidP="00A3734A">
      <w:pPr>
        <w:ind w:firstLineChars="100" w:firstLine="240"/>
        <w:rPr>
          <w:rFonts w:asciiTheme="minorEastAsia" w:hAnsiTheme="minorEastAsia"/>
          <w:sz w:val="24"/>
          <w:szCs w:val="24"/>
        </w:rPr>
      </w:pPr>
      <w:r w:rsidRPr="00B364A3">
        <w:rPr>
          <w:rFonts w:asciiTheme="minorEastAsia" w:hAnsiTheme="minorEastAsia" w:hint="eastAsia"/>
          <w:sz w:val="24"/>
          <w:szCs w:val="24"/>
        </w:rPr>
        <w:t xml:space="preserve">イ　</w:t>
      </w:r>
      <w:r w:rsidR="00531640" w:rsidRPr="00B364A3">
        <w:rPr>
          <w:rFonts w:asciiTheme="minorEastAsia" w:hAnsiTheme="minorEastAsia" w:hint="eastAsia"/>
          <w:sz w:val="24"/>
          <w:szCs w:val="24"/>
        </w:rPr>
        <w:t>当該年度の町県民税の所得割が非課税世帯（均等割のみの世帯）に属する保護</w:t>
      </w:r>
    </w:p>
    <w:p w:rsidR="00A3734A" w:rsidRPr="00B364A3" w:rsidRDefault="00531640" w:rsidP="00A3734A">
      <w:pPr>
        <w:ind w:firstLineChars="200" w:firstLine="480"/>
        <w:rPr>
          <w:rFonts w:asciiTheme="minorEastAsia" w:hAnsiTheme="minorEastAsia"/>
          <w:sz w:val="24"/>
          <w:szCs w:val="24"/>
        </w:rPr>
      </w:pPr>
      <w:r w:rsidRPr="00B364A3">
        <w:rPr>
          <w:rFonts w:asciiTheme="minorEastAsia" w:hAnsiTheme="minorEastAsia" w:hint="eastAsia"/>
          <w:sz w:val="24"/>
          <w:szCs w:val="24"/>
        </w:rPr>
        <w:t>者で相当の財産を保有していない者</w:t>
      </w:r>
    </w:p>
    <w:p w:rsidR="00531640" w:rsidRPr="00B364A3" w:rsidRDefault="00A3734A" w:rsidP="00B364A3">
      <w:pPr>
        <w:ind w:firstLineChars="100" w:firstLine="240"/>
        <w:rPr>
          <w:rFonts w:asciiTheme="minorEastAsia" w:hAnsiTheme="minorEastAsia"/>
          <w:sz w:val="24"/>
          <w:szCs w:val="24"/>
        </w:rPr>
      </w:pPr>
      <w:r w:rsidRPr="00B364A3">
        <w:rPr>
          <w:rFonts w:asciiTheme="minorEastAsia" w:hAnsiTheme="minorEastAsia" w:hint="eastAsia"/>
          <w:sz w:val="24"/>
          <w:szCs w:val="24"/>
        </w:rPr>
        <w:t xml:space="preserve">ウ　</w:t>
      </w:r>
      <w:r w:rsidR="00531640" w:rsidRPr="00B364A3">
        <w:rPr>
          <w:rFonts w:asciiTheme="minorEastAsia" w:hAnsiTheme="minorEastAsia" w:hint="eastAsia"/>
          <w:sz w:val="24"/>
          <w:szCs w:val="24"/>
        </w:rPr>
        <w:t>学校長が、災害や失業等により援助が必要だと認める状態にある者</w:t>
      </w:r>
    </w:p>
    <w:p w:rsidR="00A3734A" w:rsidRPr="00B364A3" w:rsidRDefault="00A3734A" w:rsidP="00531640">
      <w:pPr>
        <w:rPr>
          <w:rFonts w:asciiTheme="minorEastAsia" w:hAnsiTheme="minorEastAsia"/>
          <w:sz w:val="24"/>
          <w:szCs w:val="24"/>
        </w:rPr>
      </w:pPr>
      <w:r w:rsidRPr="00B364A3">
        <w:rPr>
          <w:rFonts w:asciiTheme="minorEastAsia" w:hAnsiTheme="minorEastAsia"/>
          <w:sz w:val="24"/>
          <w:szCs w:val="24"/>
        </w:rPr>
        <w:t xml:space="preserve"> </w:t>
      </w:r>
    </w:p>
    <w:p w:rsidR="00531640" w:rsidRPr="00B364A3" w:rsidRDefault="00A3734A" w:rsidP="00531640">
      <w:pPr>
        <w:rPr>
          <w:rFonts w:asciiTheme="minorEastAsia" w:hAnsiTheme="minorEastAsia"/>
          <w:sz w:val="24"/>
          <w:szCs w:val="24"/>
        </w:rPr>
      </w:pPr>
      <w:r w:rsidRPr="00B364A3">
        <w:rPr>
          <w:rFonts w:asciiTheme="minorEastAsia" w:hAnsiTheme="minorEastAsia" w:hint="eastAsia"/>
          <w:sz w:val="24"/>
          <w:szCs w:val="24"/>
        </w:rPr>
        <w:t>（２）</w:t>
      </w:r>
      <w:r w:rsidR="00531640" w:rsidRPr="00B364A3">
        <w:rPr>
          <w:rFonts w:asciiTheme="minorEastAsia" w:hAnsiTheme="minorEastAsia" w:hint="eastAsia"/>
          <w:sz w:val="24"/>
          <w:szCs w:val="24"/>
        </w:rPr>
        <w:t>受けられる援助 （年間額）</w:t>
      </w:r>
    </w:p>
    <w:p w:rsidR="00531640" w:rsidRPr="00B364A3" w:rsidRDefault="00531640" w:rsidP="00531640">
      <w:pPr>
        <w:rPr>
          <w:rFonts w:asciiTheme="minorEastAsia" w:hAnsiTheme="minorEastAsia"/>
          <w:sz w:val="24"/>
          <w:szCs w:val="24"/>
        </w:rPr>
      </w:pPr>
      <w:r w:rsidRPr="00B364A3">
        <w:rPr>
          <w:rFonts w:asciiTheme="minorEastAsia" w:hAnsiTheme="minorEastAsia" w:hint="eastAsia"/>
          <w:sz w:val="24"/>
          <w:szCs w:val="24"/>
        </w:rPr>
        <w:t xml:space="preserve">　</w:t>
      </w:r>
      <w:r w:rsidR="00D854C6">
        <w:rPr>
          <w:rFonts w:asciiTheme="minorEastAsia" w:hAnsiTheme="minorEastAsia" w:hint="eastAsia"/>
          <w:sz w:val="24"/>
          <w:szCs w:val="24"/>
        </w:rPr>
        <w:t>①</w:t>
      </w:r>
      <w:r w:rsidR="00A3734A" w:rsidRPr="00B364A3">
        <w:rPr>
          <w:rFonts w:asciiTheme="minorEastAsia" w:hAnsiTheme="minorEastAsia" w:hint="eastAsia"/>
          <w:sz w:val="24"/>
          <w:szCs w:val="24"/>
        </w:rPr>
        <w:t xml:space="preserve">　</w:t>
      </w:r>
      <w:r w:rsidRPr="00B364A3">
        <w:rPr>
          <w:rFonts w:asciiTheme="minorEastAsia" w:hAnsiTheme="minorEastAsia" w:hint="eastAsia"/>
          <w:sz w:val="24"/>
          <w:szCs w:val="24"/>
        </w:rPr>
        <w:t xml:space="preserve">学用品費　</w:t>
      </w:r>
    </w:p>
    <w:p w:rsidR="00531640" w:rsidRPr="00B364A3" w:rsidRDefault="00531640" w:rsidP="00531640">
      <w:pPr>
        <w:rPr>
          <w:rFonts w:asciiTheme="minorEastAsia" w:hAnsiTheme="minorEastAsia"/>
          <w:sz w:val="24"/>
          <w:szCs w:val="24"/>
        </w:rPr>
      </w:pPr>
      <w:r w:rsidRPr="00B364A3">
        <w:rPr>
          <w:rFonts w:asciiTheme="minorEastAsia" w:hAnsiTheme="minorEastAsia" w:hint="eastAsia"/>
          <w:sz w:val="24"/>
          <w:szCs w:val="24"/>
        </w:rPr>
        <w:t xml:space="preserve">　</w:t>
      </w:r>
      <w:r w:rsidR="00D854C6">
        <w:rPr>
          <w:rFonts w:asciiTheme="minorEastAsia" w:hAnsiTheme="minorEastAsia" w:hint="eastAsia"/>
          <w:sz w:val="24"/>
          <w:szCs w:val="24"/>
        </w:rPr>
        <w:t>②</w:t>
      </w:r>
      <w:r w:rsidR="00A3734A" w:rsidRPr="00B364A3">
        <w:rPr>
          <w:rFonts w:asciiTheme="minorEastAsia" w:hAnsiTheme="minorEastAsia" w:hint="eastAsia"/>
          <w:sz w:val="24"/>
          <w:szCs w:val="24"/>
        </w:rPr>
        <w:t xml:space="preserve">　</w:t>
      </w:r>
      <w:r w:rsidRPr="00B364A3">
        <w:rPr>
          <w:rFonts w:asciiTheme="minorEastAsia" w:hAnsiTheme="minorEastAsia" w:hint="eastAsia"/>
          <w:sz w:val="24"/>
          <w:szCs w:val="24"/>
        </w:rPr>
        <w:t xml:space="preserve">新入学児童生徒学用品費 　</w:t>
      </w:r>
    </w:p>
    <w:p w:rsidR="00531640" w:rsidRPr="00B364A3" w:rsidRDefault="00531640" w:rsidP="00531640">
      <w:pPr>
        <w:rPr>
          <w:rFonts w:asciiTheme="minorEastAsia" w:hAnsiTheme="minorEastAsia"/>
          <w:sz w:val="24"/>
          <w:szCs w:val="24"/>
        </w:rPr>
      </w:pPr>
      <w:r w:rsidRPr="00B364A3">
        <w:rPr>
          <w:rFonts w:asciiTheme="minorEastAsia" w:hAnsiTheme="minorEastAsia" w:hint="eastAsia"/>
          <w:sz w:val="24"/>
          <w:szCs w:val="24"/>
        </w:rPr>
        <w:t xml:space="preserve">　</w:t>
      </w:r>
      <w:r w:rsidR="00D854C6">
        <w:rPr>
          <w:rFonts w:asciiTheme="minorEastAsia" w:hAnsiTheme="minorEastAsia" w:hint="eastAsia"/>
          <w:sz w:val="24"/>
          <w:szCs w:val="24"/>
        </w:rPr>
        <w:t>③</w:t>
      </w:r>
      <w:r w:rsidR="00A3734A" w:rsidRPr="00B364A3">
        <w:rPr>
          <w:rFonts w:asciiTheme="minorEastAsia" w:hAnsiTheme="minorEastAsia" w:hint="eastAsia"/>
          <w:sz w:val="24"/>
          <w:szCs w:val="24"/>
        </w:rPr>
        <w:t xml:space="preserve">　</w:t>
      </w:r>
      <w:r w:rsidRPr="00B364A3">
        <w:rPr>
          <w:rFonts w:asciiTheme="minorEastAsia" w:hAnsiTheme="minorEastAsia" w:hint="eastAsia"/>
          <w:sz w:val="24"/>
          <w:szCs w:val="24"/>
        </w:rPr>
        <w:t xml:space="preserve">修学旅行費　</w:t>
      </w:r>
    </w:p>
    <w:p w:rsidR="00A3734A" w:rsidRPr="00B364A3" w:rsidRDefault="00A3734A" w:rsidP="00531640">
      <w:pPr>
        <w:rPr>
          <w:rFonts w:asciiTheme="minorEastAsia" w:hAnsiTheme="minorEastAsia"/>
          <w:sz w:val="24"/>
          <w:szCs w:val="24"/>
        </w:rPr>
      </w:pPr>
    </w:p>
    <w:p w:rsidR="00531640" w:rsidRPr="00B364A3" w:rsidRDefault="00A3734A" w:rsidP="00531640">
      <w:pPr>
        <w:rPr>
          <w:rFonts w:asciiTheme="minorEastAsia" w:hAnsiTheme="minorEastAsia"/>
          <w:sz w:val="24"/>
          <w:szCs w:val="24"/>
        </w:rPr>
      </w:pPr>
      <w:r w:rsidRPr="00B364A3">
        <w:rPr>
          <w:rFonts w:asciiTheme="minorEastAsia" w:hAnsiTheme="minorEastAsia" w:hint="eastAsia"/>
          <w:sz w:val="24"/>
          <w:szCs w:val="24"/>
        </w:rPr>
        <w:t xml:space="preserve">２　</w:t>
      </w:r>
      <w:r w:rsidR="00531640" w:rsidRPr="00B364A3">
        <w:rPr>
          <w:rFonts w:asciiTheme="minorEastAsia" w:hAnsiTheme="minorEastAsia" w:hint="eastAsia"/>
          <w:sz w:val="24"/>
          <w:szCs w:val="24"/>
        </w:rPr>
        <w:t>就学援助費年間支給額</w:t>
      </w:r>
    </w:p>
    <w:p w:rsidR="00531640" w:rsidRPr="00B364A3" w:rsidRDefault="00531640" w:rsidP="00A3734A">
      <w:pPr>
        <w:ind w:firstLineChars="200" w:firstLine="480"/>
        <w:rPr>
          <w:rFonts w:asciiTheme="minorEastAsia" w:hAnsiTheme="minorEastAsia"/>
          <w:sz w:val="24"/>
          <w:szCs w:val="24"/>
        </w:rPr>
      </w:pPr>
      <w:r w:rsidRPr="00B364A3">
        <w:rPr>
          <w:rFonts w:asciiTheme="minorEastAsia" w:hAnsiTheme="minorEastAsia" w:hint="eastAsia"/>
          <w:sz w:val="24"/>
          <w:szCs w:val="24"/>
        </w:rPr>
        <w:t>学年により支給品目、金額等は異なります。</w:t>
      </w:r>
    </w:p>
    <w:p w:rsidR="00531640" w:rsidRPr="00B364A3" w:rsidRDefault="00531640" w:rsidP="00A3734A">
      <w:pPr>
        <w:ind w:firstLineChars="200" w:firstLine="480"/>
        <w:rPr>
          <w:rFonts w:asciiTheme="minorEastAsia" w:hAnsiTheme="minorEastAsia"/>
          <w:sz w:val="24"/>
          <w:szCs w:val="24"/>
        </w:rPr>
      </w:pPr>
      <w:r w:rsidRPr="00B364A3">
        <w:rPr>
          <w:rFonts w:asciiTheme="minorEastAsia" w:hAnsiTheme="minorEastAsia" w:hint="eastAsia"/>
          <w:sz w:val="24"/>
          <w:szCs w:val="24"/>
        </w:rPr>
        <w:t>支給は</w:t>
      </w:r>
      <w:r w:rsidR="00A21BEC">
        <w:rPr>
          <w:rFonts w:asciiTheme="minorEastAsia" w:hAnsiTheme="minorEastAsia" w:hint="eastAsia"/>
          <w:sz w:val="24"/>
          <w:szCs w:val="24"/>
        </w:rPr>
        <w:t>９</w:t>
      </w:r>
      <w:r w:rsidR="00DC4D61">
        <w:rPr>
          <w:rFonts w:asciiTheme="minorEastAsia" w:hAnsiTheme="minorEastAsia" w:hint="eastAsia"/>
          <w:sz w:val="24"/>
          <w:szCs w:val="24"/>
        </w:rPr>
        <w:t>月に行い</w:t>
      </w:r>
      <w:r w:rsidR="009E384F" w:rsidRPr="00B364A3">
        <w:rPr>
          <w:rFonts w:asciiTheme="minorEastAsia" w:hAnsiTheme="minorEastAsia" w:hint="eastAsia"/>
          <w:sz w:val="24"/>
          <w:szCs w:val="24"/>
        </w:rPr>
        <w:t>ます。</w:t>
      </w:r>
    </w:p>
    <w:p w:rsidR="0018340F" w:rsidRPr="00B364A3" w:rsidRDefault="0018340F" w:rsidP="00A3734A">
      <w:pPr>
        <w:ind w:firstLineChars="200" w:firstLine="480"/>
        <w:rPr>
          <w:rFonts w:asciiTheme="minorEastAsia" w:hAnsiTheme="minorEastAsia"/>
          <w:sz w:val="24"/>
          <w:szCs w:val="24"/>
        </w:rPr>
      </w:pPr>
    </w:p>
    <w:p w:rsidR="00A3734A" w:rsidRPr="00B364A3" w:rsidRDefault="00A3734A" w:rsidP="00A3734A">
      <w:pPr>
        <w:pStyle w:val="a3"/>
        <w:numPr>
          <w:ilvl w:val="0"/>
          <w:numId w:val="3"/>
        </w:numPr>
        <w:ind w:leftChars="0"/>
        <w:rPr>
          <w:rFonts w:asciiTheme="minorEastAsia" w:hAnsiTheme="minorEastAsia"/>
          <w:sz w:val="24"/>
          <w:szCs w:val="24"/>
        </w:rPr>
      </w:pPr>
      <w:r w:rsidRPr="00B364A3">
        <w:rPr>
          <w:rFonts w:asciiTheme="minorEastAsia" w:hAnsiTheme="minorEastAsia" w:hint="eastAsia"/>
          <w:sz w:val="24"/>
          <w:szCs w:val="24"/>
        </w:rPr>
        <w:t>小学校の場合</w:t>
      </w:r>
    </w:p>
    <w:tbl>
      <w:tblPr>
        <w:tblStyle w:val="a4"/>
        <w:tblW w:w="0" w:type="auto"/>
        <w:tblLook w:val="04A0" w:firstRow="1" w:lastRow="0" w:firstColumn="1" w:lastColumn="0" w:noHBand="0" w:noVBand="1"/>
      </w:tblPr>
      <w:tblGrid>
        <w:gridCol w:w="1840"/>
        <w:gridCol w:w="2124"/>
        <w:gridCol w:w="4530"/>
      </w:tblGrid>
      <w:tr w:rsidR="00A3734A" w:rsidRPr="00B364A3" w:rsidTr="0018340F">
        <w:tc>
          <w:tcPr>
            <w:tcW w:w="1840" w:type="dxa"/>
            <w:shd w:val="clear" w:color="auto" w:fill="B4C6E7" w:themeFill="accent5" w:themeFillTint="66"/>
            <w:vAlign w:val="center"/>
          </w:tcPr>
          <w:p w:rsidR="00A3734A" w:rsidRPr="00B364A3" w:rsidRDefault="00A3734A" w:rsidP="00A3734A">
            <w:pPr>
              <w:jc w:val="center"/>
              <w:rPr>
                <w:rFonts w:asciiTheme="minorEastAsia" w:hAnsiTheme="minorEastAsia"/>
                <w:sz w:val="24"/>
                <w:szCs w:val="24"/>
              </w:rPr>
            </w:pPr>
            <w:r w:rsidRPr="00B364A3">
              <w:rPr>
                <w:rFonts w:asciiTheme="minorEastAsia" w:hAnsiTheme="minorEastAsia" w:hint="eastAsia"/>
                <w:sz w:val="24"/>
                <w:szCs w:val="24"/>
              </w:rPr>
              <w:t>学年</w:t>
            </w:r>
          </w:p>
        </w:tc>
        <w:tc>
          <w:tcPr>
            <w:tcW w:w="2124" w:type="dxa"/>
            <w:shd w:val="clear" w:color="auto" w:fill="B4C6E7" w:themeFill="accent5" w:themeFillTint="66"/>
            <w:vAlign w:val="center"/>
          </w:tcPr>
          <w:p w:rsidR="00A3734A" w:rsidRPr="00B364A3" w:rsidRDefault="00A3734A" w:rsidP="00A3734A">
            <w:pPr>
              <w:jc w:val="center"/>
              <w:rPr>
                <w:rFonts w:asciiTheme="minorEastAsia" w:hAnsiTheme="minorEastAsia"/>
                <w:sz w:val="24"/>
                <w:szCs w:val="24"/>
              </w:rPr>
            </w:pPr>
            <w:r w:rsidRPr="00B364A3">
              <w:rPr>
                <w:rFonts w:asciiTheme="minorEastAsia" w:hAnsiTheme="minorEastAsia" w:hint="eastAsia"/>
                <w:sz w:val="24"/>
                <w:szCs w:val="24"/>
              </w:rPr>
              <w:t>年間支給額</w:t>
            </w:r>
          </w:p>
        </w:tc>
        <w:tc>
          <w:tcPr>
            <w:tcW w:w="4530" w:type="dxa"/>
            <w:shd w:val="clear" w:color="auto" w:fill="B4C6E7" w:themeFill="accent5" w:themeFillTint="66"/>
            <w:vAlign w:val="center"/>
          </w:tcPr>
          <w:p w:rsidR="00A3734A" w:rsidRPr="00B364A3" w:rsidRDefault="00A3734A" w:rsidP="00A3734A">
            <w:pPr>
              <w:jc w:val="center"/>
              <w:rPr>
                <w:rFonts w:asciiTheme="minorEastAsia" w:hAnsiTheme="minorEastAsia"/>
                <w:sz w:val="24"/>
                <w:szCs w:val="24"/>
              </w:rPr>
            </w:pPr>
            <w:r w:rsidRPr="00B364A3">
              <w:rPr>
                <w:rFonts w:asciiTheme="minorEastAsia" w:hAnsiTheme="minorEastAsia" w:hint="eastAsia"/>
                <w:sz w:val="24"/>
                <w:szCs w:val="24"/>
              </w:rPr>
              <w:t>支給用品</w:t>
            </w:r>
          </w:p>
        </w:tc>
      </w:tr>
      <w:tr w:rsidR="00A3734A" w:rsidRPr="00B364A3" w:rsidTr="0018340F">
        <w:trPr>
          <w:trHeight w:val="457"/>
        </w:trPr>
        <w:tc>
          <w:tcPr>
            <w:tcW w:w="1840" w:type="dxa"/>
            <w:vAlign w:val="center"/>
          </w:tcPr>
          <w:p w:rsidR="00A3734A" w:rsidRPr="00B364A3" w:rsidRDefault="00A3734A" w:rsidP="00A3734A">
            <w:pPr>
              <w:jc w:val="center"/>
              <w:rPr>
                <w:rFonts w:asciiTheme="minorEastAsia" w:hAnsiTheme="minorEastAsia"/>
                <w:sz w:val="24"/>
                <w:szCs w:val="24"/>
              </w:rPr>
            </w:pPr>
            <w:r w:rsidRPr="00B364A3">
              <w:rPr>
                <w:rFonts w:asciiTheme="minorEastAsia" w:hAnsiTheme="minorEastAsia" w:hint="eastAsia"/>
                <w:sz w:val="24"/>
                <w:szCs w:val="24"/>
              </w:rPr>
              <w:t>１年</w:t>
            </w:r>
          </w:p>
        </w:tc>
        <w:tc>
          <w:tcPr>
            <w:tcW w:w="2124" w:type="dxa"/>
            <w:vAlign w:val="center"/>
          </w:tcPr>
          <w:p w:rsidR="00A3734A" w:rsidRPr="00B364A3" w:rsidRDefault="00D854C6" w:rsidP="00CC6EFB">
            <w:pPr>
              <w:jc w:val="right"/>
              <w:rPr>
                <w:rFonts w:asciiTheme="minorEastAsia" w:hAnsiTheme="minorEastAsia"/>
                <w:sz w:val="24"/>
                <w:szCs w:val="24"/>
              </w:rPr>
            </w:pPr>
            <w:r>
              <w:rPr>
                <w:rFonts w:asciiTheme="minorEastAsia" w:hAnsiTheme="minorEastAsia" w:hint="eastAsia"/>
                <w:sz w:val="24"/>
                <w:szCs w:val="24"/>
              </w:rPr>
              <w:t>３２，５１０</w:t>
            </w:r>
          </w:p>
        </w:tc>
        <w:tc>
          <w:tcPr>
            <w:tcW w:w="4530" w:type="dxa"/>
            <w:vAlign w:val="center"/>
          </w:tcPr>
          <w:p w:rsidR="00A3734A" w:rsidRPr="00B364A3" w:rsidRDefault="00A3734A" w:rsidP="00A3734A">
            <w:pPr>
              <w:rPr>
                <w:rFonts w:asciiTheme="minorEastAsia" w:hAnsiTheme="minorEastAsia"/>
                <w:sz w:val="24"/>
                <w:szCs w:val="24"/>
              </w:rPr>
            </w:pPr>
            <w:r w:rsidRPr="00B364A3">
              <w:rPr>
                <w:rFonts w:asciiTheme="minorEastAsia" w:hAnsiTheme="minorEastAsia" w:hint="eastAsia"/>
                <w:sz w:val="24"/>
                <w:szCs w:val="24"/>
              </w:rPr>
              <w:t>新入学学用品費、学用品費</w:t>
            </w:r>
          </w:p>
        </w:tc>
      </w:tr>
      <w:tr w:rsidR="00A3734A" w:rsidRPr="00B364A3" w:rsidTr="0018340F">
        <w:trPr>
          <w:trHeight w:val="457"/>
        </w:trPr>
        <w:tc>
          <w:tcPr>
            <w:tcW w:w="1840" w:type="dxa"/>
            <w:vAlign w:val="center"/>
          </w:tcPr>
          <w:p w:rsidR="00A3734A" w:rsidRPr="00B364A3" w:rsidRDefault="00A3734A" w:rsidP="00A3734A">
            <w:pPr>
              <w:jc w:val="center"/>
              <w:rPr>
                <w:rFonts w:asciiTheme="minorEastAsia" w:hAnsiTheme="minorEastAsia"/>
                <w:sz w:val="24"/>
                <w:szCs w:val="24"/>
              </w:rPr>
            </w:pPr>
            <w:r w:rsidRPr="00B364A3">
              <w:rPr>
                <w:rFonts w:asciiTheme="minorEastAsia" w:hAnsiTheme="minorEastAsia" w:hint="eastAsia"/>
                <w:sz w:val="24"/>
                <w:szCs w:val="24"/>
              </w:rPr>
              <w:t>２年～５年</w:t>
            </w:r>
          </w:p>
        </w:tc>
        <w:tc>
          <w:tcPr>
            <w:tcW w:w="2124" w:type="dxa"/>
            <w:vAlign w:val="center"/>
          </w:tcPr>
          <w:p w:rsidR="00A3734A" w:rsidRPr="00B364A3" w:rsidRDefault="00D854C6" w:rsidP="00CC6EFB">
            <w:pPr>
              <w:jc w:val="right"/>
              <w:rPr>
                <w:rFonts w:asciiTheme="minorEastAsia" w:hAnsiTheme="minorEastAsia"/>
                <w:sz w:val="24"/>
                <w:szCs w:val="24"/>
              </w:rPr>
            </w:pPr>
            <w:r>
              <w:rPr>
                <w:rFonts w:asciiTheme="minorEastAsia" w:hAnsiTheme="minorEastAsia" w:hint="eastAsia"/>
                <w:sz w:val="24"/>
                <w:szCs w:val="24"/>
              </w:rPr>
              <w:t>１４，７８０</w:t>
            </w:r>
          </w:p>
        </w:tc>
        <w:tc>
          <w:tcPr>
            <w:tcW w:w="4530" w:type="dxa"/>
            <w:vAlign w:val="center"/>
          </w:tcPr>
          <w:p w:rsidR="00A3734A" w:rsidRPr="00B364A3" w:rsidRDefault="00A3734A" w:rsidP="00A3734A">
            <w:pPr>
              <w:rPr>
                <w:rFonts w:asciiTheme="minorEastAsia" w:hAnsiTheme="minorEastAsia"/>
                <w:sz w:val="24"/>
                <w:szCs w:val="24"/>
              </w:rPr>
            </w:pPr>
            <w:r w:rsidRPr="00B364A3">
              <w:rPr>
                <w:rFonts w:asciiTheme="minorEastAsia" w:hAnsiTheme="minorEastAsia" w:hint="eastAsia"/>
                <w:sz w:val="24"/>
                <w:szCs w:val="24"/>
              </w:rPr>
              <w:t>学用品費</w:t>
            </w:r>
          </w:p>
        </w:tc>
      </w:tr>
      <w:tr w:rsidR="00A3734A" w:rsidRPr="00B364A3" w:rsidTr="0018340F">
        <w:trPr>
          <w:trHeight w:val="457"/>
        </w:trPr>
        <w:tc>
          <w:tcPr>
            <w:tcW w:w="1840" w:type="dxa"/>
            <w:vAlign w:val="center"/>
          </w:tcPr>
          <w:p w:rsidR="00A3734A" w:rsidRPr="00B364A3" w:rsidRDefault="00A3734A" w:rsidP="00A3734A">
            <w:pPr>
              <w:jc w:val="center"/>
              <w:rPr>
                <w:rFonts w:asciiTheme="minorEastAsia" w:hAnsiTheme="minorEastAsia"/>
                <w:sz w:val="24"/>
                <w:szCs w:val="24"/>
              </w:rPr>
            </w:pPr>
            <w:r w:rsidRPr="00B364A3">
              <w:rPr>
                <w:rFonts w:asciiTheme="minorEastAsia" w:hAnsiTheme="minorEastAsia" w:hint="eastAsia"/>
                <w:sz w:val="24"/>
                <w:szCs w:val="24"/>
              </w:rPr>
              <w:t>６年</w:t>
            </w:r>
          </w:p>
        </w:tc>
        <w:tc>
          <w:tcPr>
            <w:tcW w:w="2124" w:type="dxa"/>
            <w:vAlign w:val="center"/>
          </w:tcPr>
          <w:p w:rsidR="00A3734A" w:rsidRPr="00B364A3" w:rsidRDefault="00D854C6" w:rsidP="00AA298D">
            <w:pPr>
              <w:jc w:val="right"/>
              <w:rPr>
                <w:rFonts w:asciiTheme="minorEastAsia" w:hAnsiTheme="minorEastAsia"/>
                <w:sz w:val="24"/>
                <w:szCs w:val="24"/>
              </w:rPr>
            </w:pPr>
            <w:r>
              <w:rPr>
                <w:rFonts w:asciiTheme="minorEastAsia" w:hAnsiTheme="minorEastAsia" w:hint="eastAsia"/>
                <w:sz w:val="24"/>
                <w:szCs w:val="24"/>
              </w:rPr>
              <w:t>３５，３８０</w:t>
            </w:r>
          </w:p>
        </w:tc>
        <w:tc>
          <w:tcPr>
            <w:tcW w:w="4530" w:type="dxa"/>
            <w:vAlign w:val="center"/>
          </w:tcPr>
          <w:p w:rsidR="00A3734A" w:rsidRPr="00B364A3" w:rsidRDefault="00A3734A" w:rsidP="00A3734A">
            <w:pPr>
              <w:rPr>
                <w:rFonts w:asciiTheme="minorEastAsia" w:hAnsiTheme="minorEastAsia"/>
                <w:sz w:val="24"/>
                <w:szCs w:val="24"/>
              </w:rPr>
            </w:pPr>
            <w:r w:rsidRPr="00B364A3">
              <w:rPr>
                <w:rFonts w:asciiTheme="minorEastAsia" w:hAnsiTheme="minorEastAsia" w:hint="eastAsia"/>
                <w:sz w:val="24"/>
                <w:szCs w:val="24"/>
              </w:rPr>
              <w:t>学用品費、修学旅行費</w:t>
            </w:r>
          </w:p>
        </w:tc>
      </w:tr>
    </w:tbl>
    <w:p w:rsidR="00A3734A" w:rsidRPr="00B364A3" w:rsidRDefault="00A3734A" w:rsidP="00A3734A">
      <w:pPr>
        <w:rPr>
          <w:rFonts w:asciiTheme="minorEastAsia" w:hAnsiTheme="minorEastAsia"/>
          <w:sz w:val="24"/>
          <w:szCs w:val="24"/>
        </w:rPr>
      </w:pPr>
    </w:p>
    <w:p w:rsidR="00A3734A" w:rsidRPr="00B364A3" w:rsidRDefault="00567E1A" w:rsidP="00531640">
      <w:pPr>
        <w:pStyle w:val="a3"/>
        <w:numPr>
          <w:ilvl w:val="0"/>
          <w:numId w:val="3"/>
        </w:numPr>
        <w:ind w:leftChars="0"/>
        <w:rPr>
          <w:rFonts w:asciiTheme="minorEastAsia" w:hAnsiTheme="minorEastAsia"/>
          <w:sz w:val="24"/>
          <w:szCs w:val="24"/>
        </w:rPr>
      </w:pPr>
      <w:r w:rsidRPr="00B364A3">
        <w:rPr>
          <w:rFonts w:asciiTheme="minorEastAsia" w:hAnsiTheme="minorEastAsia" w:hint="eastAsia"/>
          <w:sz w:val="24"/>
          <w:szCs w:val="24"/>
        </w:rPr>
        <w:t>中学校</w:t>
      </w:r>
      <w:r w:rsidR="00A3734A" w:rsidRPr="00B364A3">
        <w:rPr>
          <w:rFonts w:asciiTheme="minorEastAsia" w:hAnsiTheme="minorEastAsia" w:hint="eastAsia"/>
          <w:sz w:val="24"/>
          <w:szCs w:val="24"/>
        </w:rPr>
        <w:t>の場合</w:t>
      </w:r>
    </w:p>
    <w:tbl>
      <w:tblPr>
        <w:tblStyle w:val="a4"/>
        <w:tblW w:w="0" w:type="auto"/>
        <w:tblLook w:val="04A0" w:firstRow="1" w:lastRow="0" w:firstColumn="1" w:lastColumn="0" w:noHBand="0" w:noVBand="1"/>
      </w:tblPr>
      <w:tblGrid>
        <w:gridCol w:w="1840"/>
        <w:gridCol w:w="2124"/>
        <w:gridCol w:w="4530"/>
      </w:tblGrid>
      <w:tr w:rsidR="00A3734A" w:rsidRPr="00B364A3" w:rsidTr="0018340F">
        <w:tc>
          <w:tcPr>
            <w:tcW w:w="1840" w:type="dxa"/>
            <w:shd w:val="clear" w:color="auto" w:fill="B4C6E7" w:themeFill="accent5" w:themeFillTint="66"/>
            <w:vAlign w:val="center"/>
          </w:tcPr>
          <w:p w:rsidR="00A3734A" w:rsidRPr="00B364A3" w:rsidRDefault="00A3734A" w:rsidP="00A2677A">
            <w:pPr>
              <w:jc w:val="center"/>
              <w:rPr>
                <w:rFonts w:asciiTheme="minorEastAsia" w:hAnsiTheme="minorEastAsia"/>
                <w:sz w:val="24"/>
                <w:szCs w:val="24"/>
              </w:rPr>
            </w:pPr>
            <w:r w:rsidRPr="00B364A3">
              <w:rPr>
                <w:rFonts w:asciiTheme="minorEastAsia" w:hAnsiTheme="minorEastAsia" w:hint="eastAsia"/>
                <w:sz w:val="24"/>
                <w:szCs w:val="24"/>
              </w:rPr>
              <w:t>学年</w:t>
            </w:r>
          </w:p>
        </w:tc>
        <w:tc>
          <w:tcPr>
            <w:tcW w:w="2124" w:type="dxa"/>
            <w:shd w:val="clear" w:color="auto" w:fill="B4C6E7" w:themeFill="accent5" w:themeFillTint="66"/>
            <w:vAlign w:val="center"/>
          </w:tcPr>
          <w:p w:rsidR="00A3734A" w:rsidRPr="00B364A3" w:rsidRDefault="00A3734A" w:rsidP="00A2677A">
            <w:pPr>
              <w:jc w:val="center"/>
              <w:rPr>
                <w:rFonts w:asciiTheme="minorEastAsia" w:hAnsiTheme="minorEastAsia"/>
                <w:sz w:val="24"/>
                <w:szCs w:val="24"/>
              </w:rPr>
            </w:pPr>
            <w:r w:rsidRPr="00B364A3">
              <w:rPr>
                <w:rFonts w:asciiTheme="minorEastAsia" w:hAnsiTheme="minorEastAsia" w:hint="eastAsia"/>
                <w:sz w:val="24"/>
                <w:szCs w:val="24"/>
              </w:rPr>
              <w:t>年間支給額</w:t>
            </w:r>
          </w:p>
        </w:tc>
        <w:tc>
          <w:tcPr>
            <w:tcW w:w="4530" w:type="dxa"/>
            <w:shd w:val="clear" w:color="auto" w:fill="B4C6E7" w:themeFill="accent5" w:themeFillTint="66"/>
            <w:vAlign w:val="center"/>
          </w:tcPr>
          <w:p w:rsidR="00A3734A" w:rsidRPr="00B364A3" w:rsidRDefault="00A3734A" w:rsidP="00A2677A">
            <w:pPr>
              <w:jc w:val="center"/>
              <w:rPr>
                <w:rFonts w:asciiTheme="minorEastAsia" w:hAnsiTheme="minorEastAsia"/>
                <w:sz w:val="24"/>
                <w:szCs w:val="24"/>
              </w:rPr>
            </w:pPr>
            <w:r w:rsidRPr="00B364A3">
              <w:rPr>
                <w:rFonts w:asciiTheme="minorEastAsia" w:hAnsiTheme="minorEastAsia" w:hint="eastAsia"/>
                <w:sz w:val="24"/>
                <w:szCs w:val="24"/>
              </w:rPr>
              <w:t>支給用品</w:t>
            </w:r>
          </w:p>
        </w:tc>
      </w:tr>
      <w:tr w:rsidR="00A3734A" w:rsidRPr="00B364A3" w:rsidTr="0018340F">
        <w:trPr>
          <w:trHeight w:val="427"/>
        </w:trPr>
        <w:tc>
          <w:tcPr>
            <w:tcW w:w="1840" w:type="dxa"/>
            <w:vAlign w:val="center"/>
          </w:tcPr>
          <w:p w:rsidR="00A3734A" w:rsidRPr="00B364A3" w:rsidRDefault="00A3734A" w:rsidP="00A2677A">
            <w:pPr>
              <w:jc w:val="center"/>
              <w:rPr>
                <w:rFonts w:asciiTheme="minorEastAsia" w:hAnsiTheme="minorEastAsia"/>
                <w:sz w:val="24"/>
                <w:szCs w:val="24"/>
              </w:rPr>
            </w:pPr>
            <w:r w:rsidRPr="00B364A3">
              <w:rPr>
                <w:rFonts w:asciiTheme="minorEastAsia" w:hAnsiTheme="minorEastAsia" w:hint="eastAsia"/>
                <w:sz w:val="24"/>
                <w:szCs w:val="24"/>
              </w:rPr>
              <w:t>１年</w:t>
            </w:r>
          </w:p>
        </w:tc>
        <w:tc>
          <w:tcPr>
            <w:tcW w:w="2124" w:type="dxa"/>
            <w:vAlign w:val="center"/>
          </w:tcPr>
          <w:p w:rsidR="00A3734A" w:rsidRPr="00B364A3" w:rsidRDefault="00D854C6" w:rsidP="00AA298D">
            <w:pPr>
              <w:jc w:val="right"/>
              <w:rPr>
                <w:rFonts w:asciiTheme="minorEastAsia" w:hAnsiTheme="minorEastAsia"/>
                <w:sz w:val="24"/>
                <w:szCs w:val="24"/>
              </w:rPr>
            </w:pPr>
            <w:r>
              <w:rPr>
                <w:rFonts w:asciiTheme="minorEastAsia" w:hAnsiTheme="minorEastAsia" w:hint="eastAsia"/>
                <w:sz w:val="24"/>
                <w:szCs w:val="24"/>
              </w:rPr>
              <w:t>４６，７８０</w:t>
            </w:r>
          </w:p>
        </w:tc>
        <w:tc>
          <w:tcPr>
            <w:tcW w:w="4530" w:type="dxa"/>
            <w:vAlign w:val="center"/>
          </w:tcPr>
          <w:p w:rsidR="00A3734A" w:rsidRPr="00B364A3" w:rsidRDefault="00A3734A" w:rsidP="00A2677A">
            <w:pPr>
              <w:rPr>
                <w:rFonts w:asciiTheme="minorEastAsia" w:hAnsiTheme="minorEastAsia"/>
                <w:sz w:val="24"/>
                <w:szCs w:val="24"/>
              </w:rPr>
            </w:pPr>
            <w:r w:rsidRPr="00B364A3">
              <w:rPr>
                <w:rFonts w:asciiTheme="minorEastAsia" w:hAnsiTheme="minorEastAsia" w:hint="eastAsia"/>
                <w:sz w:val="24"/>
                <w:szCs w:val="24"/>
              </w:rPr>
              <w:t>新入学学用品費、学用品費</w:t>
            </w:r>
          </w:p>
        </w:tc>
      </w:tr>
      <w:tr w:rsidR="00A3734A" w:rsidRPr="00B364A3" w:rsidTr="0018340F">
        <w:trPr>
          <w:trHeight w:val="427"/>
        </w:trPr>
        <w:tc>
          <w:tcPr>
            <w:tcW w:w="1840" w:type="dxa"/>
            <w:vAlign w:val="center"/>
          </w:tcPr>
          <w:p w:rsidR="00A3734A" w:rsidRPr="00B364A3" w:rsidRDefault="00A3734A" w:rsidP="00567E1A">
            <w:pPr>
              <w:jc w:val="center"/>
              <w:rPr>
                <w:rFonts w:asciiTheme="minorEastAsia" w:hAnsiTheme="minorEastAsia"/>
                <w:sz w:val="24"/>
                <w:szCs w:val="24"/>
              </w:rPr>
            </w:pPr>
            <w:r w:rsidRPr="00B364A3">
              <w:rPr>
                <w:rFonts w:asciiTheme="minorEastAsia" w:hAnsiTheme="minorEastAsia" w:hint="eastAsia"/>
                <w:sz w:val="24"/>
                <w:szCs w:val="24"/>
              </w:rPr>
              <w:t>２年</w:t>
            </w:r>
          </w:p>
        </w:tc>
        <w:tc>
          <w:tcPr>
            <w:tcW w:w="2124" w:type="dxa"/>
            <w:vAlign w:val="center"/>
          </w:tcPr>
          <w:p w:rsidR="00A3734A" w:rsidRPr="00B364A3" w:rsidRDefault="00D854C6" w:rsidP="00AA298D">
            <w:pPr>
              <w:jc w:val="right"/>
              <w:rPr>
                <w:rFonts w:asciiTheme="minorEastAsia" w:hAnsiTheme="minorEastAsia"/>
                <w:sz w:val="24"/>
                <w:szCs w:val="24"/>
              </w:rPr>
            </w:pPr>
            <w:r>
              <w:rPr>
                <w:rFonts w:asciiTheme="minorEastAsia" w:hAnsiTheme="minorEastAsia" w:hint="eastAsia"/>
                <w:sz w:val="24"/>
                <w:szCs w:val="24"/>
              </w:rPr>
              <w:t>２６，０５０</w:t>
            </w:r>
          </w:p>
        </w:tc>
        <w:tc>
          <w:tcPr>
            <w:tcW w:w="4530" w:type="dxa"/>
            <w:vAlign w:val="center"/>
          </w:tcPr>
          <w:p w:rsidR="00A3734A" w:rsidRPr="00B364A3" w:rsidRDefault="00A3734A" w:rsidP="00A2677A">
            <w:pPr>
              <w:rPr>
                <w:rFonts w:asciiTheme="minorEastAsia" w:hAnsiTheme="minorEastAsia"/>
                <w:sz w:val="24"/>
                <w:szCs w:val="24"/>
              </w:rPr>
            </w:pPr>
            <w:r w:rsidRPr="00B364A3">
              <w:rPr>
                <w:rFonts w:asciiTheme="minorEastAsia" w:hAnsiTheme="minorEastAsia" w:hint="eastAsia"/>
                <w:sz w:val="24"/>
                <w:szCs w:val="24"/>
              </w:rPr>
              <w:t>学用品費</w:t>
            </w:r>
          </w:p>
        </w:tc>
      </w:tr>
      <w:tr w:rsidR="00A3734A" w:rsidRPr="00B364A3" w:rsidTr="0018340F">
        <w:trPr>
          <w:trHeight w:val="427"/>
        </w:trPr>
        <w:tc>
          <w:tcPr>
            <w:tcW w:w="1840" w:type="dxa"/>
            <w:vAlign w:val="center"/>
          </w:tcPr>
          <w:p w:rsidR="00A3734A" w:rsidRPr="00B364A3" w:rsidRDefault="00567E1A" w:rsidP="00A2677A">
            <w:pPr>
              <w:jc w:val="center"/>
              <w:rPr>
                <w:rFonts w:asciiTheme="minorEastAsia" w:hAnsiTheme="minorEastAsia"/>
                <w:sz w:val="24"/>
                <w:szCs w:val="24"/>
              </w:rPr>
            </w:pPr>
            <w:r w:rsidRPr="00B364A3">
              <w:rPr>
                <w:rFonts w:asciiTheme="minorEastAsia" w:hAnsiTheme="minorEastAsia" w:hint="eastAsia"/>
                <w:sz w:val="24"/>
                <w:szCs w:val="24"/>
              </w:rPr>
              <w:t>３</w:t>
            </w:r>
            <w:r w:rsidR="00A3734A" w:rsidRPr="00B364A3">
              <w:rPr>
                <w:rFonts w:asciiTheme="minorEastAsia" w:hAnsiTheme="minorEastAsia" w:hint="eastAsia"/>
                <w:sz w:val="24"/>
                <w:szCs w:val="24"/>
              </w:rPr>
              <w:t>年</w:t>
            </w:r>
          </w:p>
        </w:tc>
        <w:tc>
          <w:tcPr>
            <w:tcW w:w="2124" w:type="dxa"/>
            <w:vAlign w:val="center"/>
          </w:tcPr>
          <w:p w:rsidR="00A3734A" w:rsidRPr="00B364A3" w:rsidRDefault="00D854C6" w:rsidP="00AA298D">
            <w:pPr>
              <w:jc w:val="right"/>
              <w:rPr>
                <w:rFonts w:asciiTheme="minorEastAsia" w:hAnsiTheme="minorEastAsia"/>
                <w:sz w:val="24"/>
                <w:szCs w:val="24"/>
              </w:rPr>
            </w:pPr>
            <w:r>
              <w:rPr>
                <w:rFonts w:asciiTheme="minorEastAsia" w:hAnsiTheme="minorEastAsia" w:hint="eastAsia"/>
                <w:sz w:val="24"/>
                <w:szCs w:val="24"/>
              </w:rPr>
              <w:t>８１，９５０</w:t>
            </w:r>
          </w:p>
        </w:tc>
        <w:tc>
          <w:tcPr>
            <w:tcW w:w="4530" w:type="dxa"/>
            <w:vAlign w:val="center"/>
          </w:tcPr>
          <w:p w:rsidR="00A3734A" w:rsidRPr="00B364A3" w:rsidRDefault="00A3734A" w:rsidP="00A2677A">
            <w:pPr>
              <w:rPr>
                <w:rFonts w:asciiTheme="minorEastAsia" w:hAnsiTheme="minorEastAsia"/>
                <w:sz w:val="24"/>
                <w:szCs w:val="24"/>
              </w:rPr>
            </w:pPr>
            <w:r w:rsidRPr="00B364A3">
              <w:rPr>
                <w:rFonts w:asciiTheme="minorEastAsia" w:hAnsiTheme="minorEastAsia" w:hint="eastAsia"/>
                <w:sz w:val="24"/>
                <w:szCs w:val="24"/>
              </w:rPr>
              <w:t>学用品費、修学旅行費</w:t>
            </w:r>
          </w:p>
        </w:tc>
      </w:tr>
    </w:tbl>
    <w:p w:rsidR="00B364A3" w:rsidRDefault="00B364A3" w:rsidP="00531640">
      <w:pPr>
        <w:rPr>
          <w:rFonts w:asciiTheme="minorEastAsia" w:hAnsiTheme="minorEastAsia"/>
          <w:sz w:val="24"/>
          <w:szCs w:val="24"/>
        </w:rPr>
      </w:pPr>
    </w:p>
    <w:p w:rsidR="00D854C6" w:rsidRDefault="00D854C6" w:rsidP="00531640">
      <w:pPr>
        <w:rPr>
          <w:rFonts w:asciiTheme="minorEastAsia" w:hAnsiTheme="minorEastAsia"/>
          <w:sz w:val="24"/>
          <w:szCs w:val="24"/>
        </w:rPr>
      </w:pPr>
    </w:p>
    <w:p w:rsidR="0018340F" w:rsidRPr="00B364A3" w:rsidRDefault="0018340F" w:rsidP="00531640">
      <w:pPr>
        <w:rPr>
          <w:rFonts w:asciiTheme="minorEastAsia" w:hAnsiTheme="minorEastAsia"/>
          <w:sz w:val="24"/>
          <w:szCs w:val="24"/>
        </w:rPr>
      </w:pPr>
      <w:r w:rsidRPr="00B364A3">
        <w:rPr>
          <w:rFonts w:asciiTheme="minorEastAsia" w:hAnsiTheme="minorEastAsia" w:hint="eastAsia"/>
          <w:sz w:val="24"/>
          <w:szCs w:val="24"/>
        </w:rPr>
        <w:lastRenderedPageBreak/>
        <w:t xml:space="preserve">３　</w:t>
      </w:r>
      <w:r w:rsidR="00531640" w:rsidRPr="00B364A3">
        <w:rPr>
          <w:rFonts w:asciiTheme="minorEastAsia" w:hAnsiTheme="minorEastAsia" w:hint="eastAsia"/>
          <w:sz w:val="24"/>
          <w:szCs w:val="24"/>
        </w:rPr>
        <w:t>就学援助費の申請について</w:t>
      </w:r>
    </w:p>
    <w:p w:rsidR="0018340F" w:rsidRPr="00B364A3" w:rsidRDefault="00531640" w:rsidP="0018340F">
      <w:pPr>
        <w:pStyle w:val="a3"/>
        <w:numPr>
          <w:ilvl w:val="0"/>
          <w:numId w:val="4"/>
        </w:numPr>
        <w:ind w:leftChars="0"/>
        <w:rPr>
          <w:rFonts w:asciiTheme="minorEastAsia" w:hAnsiTheme="minorEastAsia"/>
          <w:sz w:val="24"/>
          <w:szCs w:val="24"/>
        </w:rPr>
      </w:pPr>
      <w:r w:rsidRPr="00B364A3">
        <w:rPr>
          <w:rFonts w:asciiTheme="minorEastAsia" w:hAnsiTheme="minorEastAsia" w:hint="eastAsia"/>
          <w:sz w:val="24"/>
          <w:szCs w:val="24"/>
        </w:rPr>
        <w:t>就学援助費の受給を希望する保護者の方は、お子様の在学する小学校・中学校</w:t>
      </w:r>
    </w:p>
    <w:p w:rsidR="00AA298D" w:rsidRPr="00B364A3" w:rsidRDefault="00531640" w:rsidP="0018340F">
      <w:pPr>
        <w:ind w:firstLineChars="200" w:firstLine="480"/>
        <w:rPr>
          <w:rFonts w:asciiTheme="minorEastAsia" w:hAnsiTheme="minorEastAsia"/>
          <w:sz w:val="24"/>
          <w:szCs w:val="24"/>
        </w:rPr>
      </w:pPr>
      <w:r w:rsidRPr="00B364A3">
        <w:rPr>
          <w:rFonts w:asciiTheme="minorEastAsia" w:hAnsiTheme="minorEastAsia" w:hint="eastAsia"/>
          <w:sz w:val="24"/>
          <w:szCs w:val="24"/>
        </w:rPr>
        <w:t>の担任に申し出て下さい。学校を通して申請書類を</w:t>
      </w:r>
      <w:r w:rsidR="00AA298D" w:rsidRPr="00B364A3">
        <w:rPr>
          <w:rFonts w:asciiTheme="minorEastAsia" w:hAnsiTheme="minorEastAsia" w:hint="eastAsia"/>
          <w:sz w:val="24"/>
          <w:szCs w:val="24"/>
        </w:rPr>
        <w:t>教育委員会に</w:t>
      </w:r>
      <w:r w:rsidRPr="00B364A3">
        <w:rPr>
          <w:rFonts w:asciiTheme="minorEastAsia" w:hAnsiTheme="minorEastAsia" w:hint="eastAsia"/>
          <w:sz w:val="24"/>
          <w:szCs w:val="24"/>
        </w:rPr>
        <w:t>提出していた</w:t>
      </w:r>
      <w:r w:rsidR="00AA298D" w:rsidRPr="00B364A3">
        <w:rPr>
          <w:rFonts w:asciiTheme="minorEastAsia" w:hAnsiTheme="minorEastAsia" w:hint="eastAsia"/>
          <w:sz w:val="24"/>
          <w:szCs w:val="24"/>
        </w:rPr>
        <w:t>だ</w:t>
      </w:r>
    </w:p>
    <w:p w:rsidR="00213E51" w:rsidRDefault="00AA298D" w:rsidP="00213E51">
      <w:pPr>
        <w:ind w:firstLineChars="200" w:firstLine="480"/>
        <w:rPr>
          <w:rFonts w:asciiTheme="minorEastAsia" w:hAnsiTheme="minorEastAsia"/>
          <w:sz w:val="24"/>
          <w:szCs w:val="24"/>
        </w:rPr>
      </w:pPr>
      <w:r w:rsidRPr="00B364A3">
        <w:rPr>
          <w:rFonts w:asciiTheme="minorEastAsia" w:hAnsiTheme="minorEastAsia" w:hint="eastAsia"/>
          <w:sz w:val="24"/>
          <w:szCs w:val="24"/>
        </w:rPr>
        <w:t>きます。</w:t>
      </w:r>
      <w:r w:rsidR="00364782">
        <w:rPr>
          <w:rFonts w:asciiTheme="minorEastAsia" w:hAnsiTheme="minorEastAsia" w:hint="eastAsia"/>
          <w:sz w:val="24"/>
          <w:szCs w:val="24"/>
        </w:rPr>
        <w:t>本年</w:t>
      </w:r>
      <w:r w:rsidR="00B364A3">
        <w:rPr>
          <w:rFonts w:asciiTheme="minorEastAsia" w:hAnsiTheme="minorEastAsia" w:hint="eastAsia"/>
          <w:sz w:val="24"/>
          <w:szCs w:val="24"/>
        </w:rPr>
        <w:t>１</w:t>
      </w:r>
      <w:r w:rsidR="00531640" w:rsidRPr="00B364A3">
        <w:rPr>
          <w:rFonts w:asciiTheme="minorEastAsia" w:hAnsiTheme="minorEastAsia" w:hint="eastAsia"/>
          <w:sz w:val="24"/>
          <w:szCs w:val="24"/>
        </w:rPr>
        <w:t>月</w:t>
      </w:r>
      <w:r w:rsidR="00B364A3">
        <w:rPr>
          <w:rFonts w:asciiTheme="minorEastAsia" w:hAnsiTheme="minorEastAsia" w:hint="eastAsia"/>
          <w:sz w:val="24"/>
          <w:szCs w:val="24"/>
        </w:rPr>
        <w:t>１</w:t>
      </w:r>
      <w:r w:rsidR="00531640" w:rsidRPr="00B364A3">
        <w:rPr>
          <w:rFonts w:asciiTheme="minorEastAsia" w:hAnsiTheme="minorEastAsia" w:hint="eastAsia"/>
          <w:sz w:val="24"/>
          <w:szCs w:val="24"/>
        </w:rPr>
        <w:t>日以降に小海町へ転入された方は、前住所地</w:t>
      </w:r>
      <w:r w:rsidR="00996367" w:rsidRPr="00B364A3">
        <w:rPr>
          <w:rFonts w:asciiTheme="minorEastAsia" w:hAnsiTheme="minorEastAsia" w:hint="eastAsia"/>
          <w:sz w:val="24"/>
          <w:szCs w:val="24"/>
        </w:rPr>
        <w:t>が</w:t>
      </w:r>
      <w:r w:rsidR="00531640" w:rsidRPr="00B364A3">
        <w:rPr>
          <w:rFonts w:asciiTheme="minorEastAsia" w:hAnsiTheme="minorEastAsia" w:hint="eastAsia"/>
          <w:sz w:val="24"/>
          <w:szCs w:val="24"/>
        </w:rPr>
        <w:t>発行</w:t>
      </w:r>
      <w:r w:rsidR="00996367" w:rsidRPr="00B364A3">
        <w:rPr>
          <w:rFonts w:asciiTheme="minorEastAsia" w:hAnsiTheme="minorEastAsia" w:hint="eastAsia"/>
          <w:sz w:val="24"/>
          <w:szCs w:val="24"/>
        </w:rPr>
        <w:t>する</w:t>
      </w:r>
      <w:r w:rsidRPr="00B364A3">
        <w:rPr>
          <w:rFonts w:asciiTheme="minorEastAsia" w:hAnsiTheme="minorEastAsia" w:hint="eastAsia"/>
          <w:sz w:val="24"/>
          <w:szCs w:val="24"/>
        </w:rPr>
        <w:t>所</w:t>
      </w:r>
      <w:r w:rsidR="00531640" w:rsidRPr="00B364A3">
        <w:rPr>
          <w:rFonts w:asciiTheme="minorEastAsia" w:hAnsiTheme="minorEastAsia" w:hint="eastAsia"/>
          <w:sz w:val="24"/>
          <w:szCs w:val="24"/>
        </w:rPr>
        <w:t>得</w:t>
      </w:r>
    </w:p>
    <w:p w:rsidR="00213E51" w:rsidRDefault="00531640" w:rsidP="00213E51">
      <w:pPr>
        <w:ind w:firstLineChars="200" w:firstLine="480"/>
        <w:rPr>
          <w:rFonts w:asciiTheme="minorEastAsia" w:hAnsiTheme="minorEastAsia"/>
          <w:sz w:val="24"/>
          <w:szCs w:val="24"/>
        </w:rPr>
      </w:pPr>
      <w:r w:rsidRPr="00B364A3">
        <w:rPr>
          <w:rFonts w:asciiTheme="minorEastAsia" w:hAnsiTheme="minorEastAsia" w:hint="eastAsia"/>
          <w:sz w:val="24"/>
          <w:szCs w:val="24"/>
        </w:rPr>
        <w:t>証明書を添付して下さい。（中学校の場合には小海町、北相木村、南相木村へ転入</w:t>
      </w:r>
    </w:p>
    <w:p w:rsidR="00996367" w:rsidRPr="00B364A3" w:rsidRDefault="00531640" w:rsidP="00213E51">
      <w:pPr>
        <w:ind w:firstLineChars="200" w:firstLine="480"/>
        <w:rPr>
          <w:rFonts w:asciiTheme="minorEastAsia" w:hAnsiTheme="minorEastAsia"/>
          <w:sz w:val="24"/>
          <w:szCs w:val="24"/>
        </w:rPr>
      </w:pPr>
      <w:r w:rsidRPr="00B364A3">
        <w:rPr>
          <w:rFonts w:asciiTheme="minorEastAsia" w:hAnsiTheme="minorEastAsia" w:hint="eastAsia"/>
          <w:sz w:val="24"/>
          <w:szCs w:val="24"/>
        </w:rPr>
        <w:t>された方）</w:t>
      </w:r>
    </w:p>
    <w:p w:rsidR="0018340F" w:rsidRPr="00B364A3" w:rsidRDefault="00531640" w:rsidP="0018340F">
      <w:pPr>
        <w:pStyle w:val="a3"/>
        <w:numPr>
          <w:ilvl w:val="0"/>
          <w:numId w:val="4"/>
        </w:numPr>
        <w:ind w:leftChars="0"/>
        <w:rPr>
          <w:rFonts w:asciiTheme="minorEastAsia" w:hAnsiTheme="minorEastAsia"/>
          <w:sz w:val="24"/>
          <w:szCs w:val="24"/>
        </w:rPr>
      </w:pPr>
      <w:r w:rsidRPr="00B364A3">
        <w:rPr>
          <w:rFonts w:asciiTheme="minorEastAsia" w:hAnsiTheme="minorEastAsia" w:hint="eastAsia"/>
          <w:sz w:val="24"/>
          <w:szCs w:val="24"/>
        </w:rPr>
        <w:t>同一世帯で小学校、中学校のどちらにも在学している場合は、必ず小中学校両</w:t>
      </w:r>
    </w:p>
    <w:p w:rsidR="00531640" w:rsidRPr="00B364A3" w:rsidRDefault="00531640" w:rsidP="00364782">
      <w:pPr>
        <w:ind w:firstLineChars="200" w:firstLine="480"/>
        <w:rPr>
          <w:rFonts w:asciiTheme="minorEastAsia" w:hAnsiTheme="minorEastAsia"/>
          <w:sz w:val="24"/>
          <w:szCs w:val="24"/>
        </w:rPr>
      </w:pPr>
      <w:r w:rsidRPr="00B364A3">
        <w:rPr>
          <w:rFonts w:asciiTheme="minorEastAsia" w:hAnsiTheme="minorEastAsia" w:hint="eastAsia"/>
          <w:sz w:val="24"/>
          <w:szCs w:val="24"/>
        </w:rPr>
        <w:t>方へ申し出て下さい。（どちらかを辞退する時は申し出て下さい。）</w:t>
      </w:r>
    </w:p>
    <w:p w:rsidR="0018340F" w:rsidRPr="00B364A3" w:rsidRDefault="00531640" w:rsidP="0018340F">
      <w:pPr>
        <w:pStyle w:val="a3"/>
        <w:numPr>
          <w:ilvl w:val="0"/>
          <w:numId w:val="4"/>
        </w:numPr>
        <w:ind w:leftChars="0"/>
        <w:rPr>
          <w:rFonts w:asciiTheme="minorEastAsia" w:hAnsiTheme="minorEastAsia"/>
          <w:sz w:val="24"/>
          <w:szCs w:val="24"/>
        </w:rPr>
      </w:pPr>
      <w:r w:rsidRPr="00B364A3">
        <w:rPr>
          <w:rFonts w:asciiTheme="minorEastAsia" w:hAnsiTheme="minorEastAsia" w:hint="eastAsia"/>
          <w:sz w:val="24"/>
          <w:szCs w:val="24"/>
        </w:rPr>
        <w:t>年度当初一斉に申請を受け付けますが、年度途中で病気・災害等により経済状</w:t>
      </w:r>
    </w:p>
    <w:p w:rsidR="0018340F" w:rsidRPr="00B364A3" w:rsidRDefault="00531640" w:rsidP="0018340F">
      <w:pPr>
        <w:ind w:firstLineChars="200" w:firstLine="480"/>
        <w:rPr>
          <w:rFonts w:asciiTheme="minorEastAsia" w:hAnsiTheme="minorEastAsia"/>
          <w:sz w:val="24"/>
          <w:szCs w:val="24"/>
        </w:rPr>
      </w:pPr>
      <w:r w:rsidRPr="00B364A3">
        <w:rPr>
          <w:rFonts w:asciiTheme="minorEastAsia" w:hAnsiTheme="minorEastAsia" w:hint="eastAsia"/>
          <w:sz w:val="24"/>
          <w:szCs w:val="24"/>
        </w:rPr>
        <w:t>況に変化が生じた時は、その時点で学校へ相談して下さい。</w:t>
      </w:r>
    </w:p>
    <w:p w:rsidR="00D772F3" w:rsidRPr="00D772F3" w:rsidRDefault="00D772F3" w:rsidP="00D772F3">
      <w:pPr>
        <w:rPr>
          <w:rFonts w:asciiTheme="minorEastAsia" w:hAnsiTheme="minorEastAsia"/>
          <w:sz w:val="24"/>
          <w:szCs w:val="24"/>
        </w:rPr>
      </w:pPr>
    </w:p>
    <w:p w:rsidR="0018340F" w:rsidRPr="00B364A3" w:rsidRDefault="0018340F" w:rsidP="00531640">
      <w:pPr>
        <w:rPr>
          <w:rFonts w:asciiTheme="minorEastAsia" w:hAnsiTheme="minorEastAsia"/>
          <w:sz w:val="24"/>
          <w:szCs w:val="24"/>
        </w:rPr>
      </w:pPr>
      <w:r w:rsidRPr="00B364A3">
        <w:rPr>
          <w:rFonts w:asciiTheme="minorEastAsia" w:hAnsiTheme="minorEastAsia" w:hint="eastAsia"/>
          <w:sz w:val="24"/>
          <w:szCs w:val="24"/>
        </w:rPr>
        <w:t xml:space="preserve">４　</w:t>
      </w:r>
      <w:r w:rsidR="00531640" w:rsidRPr="00B364A3">
        <w:rPr>
          <w:rFonts w:asciiTheme="minorEastAsia" w:hAnsiTheme="minorEastAsia" w:hint="eastAsia"/>
          <w:sz w:val="24"/>
          <w:szCs w:val="24"/>
        </w:rPr>
        <w:t>認定について</w:t>
      </w:r>
    </w:p>
    <w:p w:rsidR="0018340F" w:rsidRPr="00B364A3" w:rsidRDefault="00531640" w:rsidP="0018340F">
      <w:pPr>
        <w:ind w:firstLineChars="200" w:firstLine="480"/>
        <w:rPr>
          <w:rFonts w:asciiTheme="minorEastAsia" w:hAnsiTheme="minorEastAsia"/>
          <w:sz w:val="24"/>
          <w:szCs w:val="24"/>
        </w:rPr>
      </w:pPr>
      <w:r w:rsidRPr="00B364A3">
        <w:rPr>
          <w:rFonts w:asciiTheme="minorEastAsia" w:hAnsiTheme="minorEastAsia" w:hint="eastAsia"/>
          <w:sz w:val="24"/>
          <w:szCs w:val="24"/>
        </w:rPr>
        <w:t>申請に基づき、教育委員会が調査を行い認定しますが、所得制限等により認定さ</w:t>
      </w:r>
    </w:p>
    <w:p w:rsidR="00531640" w:rsidRPr="00B364A3" w:rsidRDefault="0018340F" w:rsidP="00D772F3">
      <w:pPr>
        <w:rPr>
          <w:rFonts w:asciiTheme="minorEastAsia" w:hAnsiTheme="minorEastAsia"/>
          <w:sz w:val="24"/>
          <w:szCs w:val="24"/>
        </w:rPr>
      </w:pPr>
      <w:r w:rsidRPr="00B364A3">
        <w:rPr>
          <w:rFonts w:asciiTheme="minorEastAsia" w:hAnsiTheme="minorEastAsia" w:hint="eastAsia"/>
          <w:sz w:val="24"/>
          <w:szCs w:val="24"/>
        </w:rPr>
        <w:t xml:space="preserve">　</w:t>
      </w:r>
      <w:r w:rsidR="00531640" w:rsidRPr="00B364A3">
        <w:rPr>
          <w:rFonts w:asciiTheme="minorEastAsia" w:hAnsiTheme="minorEastAsia" w:hint="eastAsia"/>
          <w:sz w:val="24"/>
          <w:szCs w:val="24"/>
        </w:rPr>
        <w:t>れない場合もありますのでご了承下さい。</w:t>
      </w:r>
    </w:p>
    <w:p w:rsidR="00531640" w:rsidRPr="00B364A3" w:rsidRDefault="00531640" w:rsidP="00531640">
      <w:pPr>
        <w:rPr>
          <w:rFonts w:asciiTheme="minorEastAsia" w:hAnsiTheme="minorEastAsia"/>
          <w:sz w:val="24"/>
          <w:szCs w:val="24"/>
        </w:rPr>
      </w:pPr>
    </w:p>
    <w:p w:rsidR="00531640" w:rsidRPr="00B364A3" w:rsidRDefault="0018340F" w:rsidP="00531640">
      <w:pPr>
        <w:rPr>
          <w:rFonts w:asciiTheme="minorEastAsia" w:hAnsiTheme="minorEastAsia"/>
          <w:sz w:val="24"/>
          <w:szCs w:val="24"/>
        </w:rPr>
      </w:pPr>
      <w:r w:rsidRPr="00B364A3">
        <w:rPr>
          <w:rFonts w:asciiTheme="minorEastAsia" w:hAnsiTheme="minorEastAsia" w:hint="eastAsia"/>
          <w:sz w:val="24"/>
          <w:szCs w:val="24"/>
        </w:rPr>
        <w:t xml:space="preserve">５　</w:t>
      </w:r>
      <w:r w:rsidR="00531640" w:rsidRPr="00B364A3">
        <w:rPr>
          <w:rFonts w:asciiTheme="minorEastAsia" w:hAnsiTheme="minorEastAsia" w:hint="eastAsia"/>
          <w:sz w:val="24"/>
          <w:szCs w:val="24"/>
        </w:rPr>
        <w:t>その他</w:t>
      </w:r>
    </w:p>
    <w:p w:rsidR="00531640" w:rsidRPr="00B13FB5" w:rsidRDefault="00B13FB5" w:rsidP="00B13FB5">
      <w:pPr>
        <w:ind w:firstLineChars="200" w:firstLine="480"/>
        <w:rPr>
          <w:rFonts w:asciiTheme="minorEastAsia" w:hAnsiTheme="minorEastAsia" w:hint="eastAsia"/>
          <w:sz w:val="24"/>
          <w:szCs w:val="24"/>
        </w:rPr>
      </w:pPr>
      <w:r>
        <w:rPr>
          <w:rFonts w:asciiTheme="minorEastAsia" w:hAnsiTheme="minorEastAsia" w:hint="eastAsia"/>
          <w:sz w:val="24"/>
          <w:szCs w:val="24"/>
        </w:rPr>
        <w:t>ご</w:t>
      </w:r>
      <w:r w:rsidR="00531640" w:rsidRPr="00B13FB5">
        <w:rPr>
          <w:rFonts w:asciiTheme="minorEastAsia" w:hAnsiTheme="minorEastAsia" w:hint="eastAsia"/>
          <w:sz w:val="24"/>
          <w:szCs w:val="24"/>
        </w:rPr>
        <w:t>不明な点は、学校または小海町教育委員会へお問い合わせ下さい。</w:t>
      </w:r>
      <w:r w:rsidR="0018340F" w:rsidRPr="00B13FB5">
        <w:rPr>
          <w:rFonts w:asciiTheme="minorEastAsia" w:hAnsiTheme="minorEastAsia" w:hint="eastAsia"/>
          <w:sz w:val="24"/>
          <w:szCs w:val="24"/>
        </w:rPr>
        <w:t xml:space="preserve"> </w:t>
      </w:r>
    </w:p>
    <w:p w:rsidR="00531640" w:rsidRPr="00B364A3" w:rsidRDefault="00531640" w:rsidP="00531640">
      <w:pPr>
        <w:rPr>
          <w:rFonts w:asciiTheme="minorEastAsia" w:hAnsiTheme="minorEastAsia"/>
          <w:sz w:val="24"/>
          <w:szCs w:val="24"/>
        </w:rPr>
      </w:pPr>
    </w:p>
    <w:p w:rsidR="00531640" w:rsidRPr="00B364A3" w:rsidRDefault="00531640" w:rsidP="00531640">
      <w:pPr>
        <w:rPr>
          <w:rFonts w:asciiTheme="minorEastAsia" w:hAnsiTheme="minorEastAsia"/>
          <w:sz w:val="24"/>
          <w:szCs w:val="24"/>
        </w:rPr>
      </w:pPr>
    </w:p>
    <w:p w:rsidR="0082249A" w:rsidRPr="00B364A3" w:rsidRDefault="0082249A">
      <w:pPr>
        <w:rPr>
          <w:rFonts w:asciiTheme="minorEastAsia" w:hAnsiTheme="minorEastAsia"/>
          <w:sz w:val="24"/>
          <w:szCs w:val="24"/>
        </w:rPr>
      </w:pPr>
    </w:p>
    <w:p w:rsidR="0082249A" w:rsidRPr="00B364A3" w:rsidRDefault="0082249A">
      <w:pPr>
        <w:rPr>
          <w:rFonts w:asciiTheme="minorEastAsia" w:hAnsiTheme="minorEastAsia"/>
          <w:sz w:val="24"/>
          <w:szCs w:val="24"/>
        </w:rPr>
      </w:pPr>
    </w:p>
    <w:p w:rsidR="0082249A" w:rsidRPr="00B364A3" w:rsidRDefault="0082249A">
      <w:pPr>
        <w:rPr>
          <w:rFonts w:asciiTheme="minorEastAsia" w:hAnsiTheme="minorEastAsia"/>
          <w:sz w:val="24"/>
          <w:szCs w:val="24"/>
        </w:rPr>
      </w:pPr>
    </w:p>
    <w:p w:rsidR="0082249A" w:rsidRPr="00B364A3" w:rsidRDefault="0082249A">
      <w:pPr>
        <w:rPr>
          <w:rFonts w:asciiTheme="minorEastAsia" w:hAnsiTheme="minorEastAsia"/>
          <w:sz w:val="24"/>
          <w:szCs w:val="24"/>
        </w:rPr>
      </w:pPr>
    </w:p>
    <w:p w:rsidR="0082249A" w:rsidRDefault="0082249A">
      <w:pPr>
        <w:rPr>
          <w:rFonts w:asciiTheme="minorEastAsia" w:hAnsiTheme="minorEastAsia"/>
          <w:sz w:val="24"/>
          <w:szCs w:val="24"/>
        </w:rPr>
      </w:pPr>
    </w:p>
    <w:p w:rsidR="00364782" w:rsidRPr="00B364A3" w:rsidRDefault="00213E51">
      <w:pPr>
        <w:rPr>
          <w:rFonts w:asciiTheme="minorEastAsia" w:hAnsiTheme="minorEastAsia"/>
          <w:sz w:val="24"/>
          <w:szCs w:val="24"/>
        </w:rPr>
      </w:pPr>
      <w:bookmarkStart w:id="0" w:name="_GoBack"/>
      <w:bookmarkEnd w:id="0"/>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1937385</wp:posOffset>
                </wp:positionV>
                <wp:extent cx="3133725" cy="17811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133725" cy="1781175"/>
                        </a:xfrm>
                        <a:prstGeom prst="rect">
                          <a:avLst/>
                        </a:prstGeom>
                        <a:solidFill>
                          <a:schemeClr val="lt1"/>
                        </a:solidFill>
                        <a:ln w="6350">
                          <a:solidFill>
                            <a:prstClr val="black"/>
                          </a:solidFill>
                        </a:ln>
                      </wps:spPr>
                      <wps:txbx>
                        <w:txbxContent>
                          <w:p w:rsidR="00213E51" w:rsidRPr="00B13FB5" w:rsidRDefault="00213E51" w:rsidP="00213E51">
                            <w:pPr>
                              <w:jc w:val="left"/>
                              <w:rPr>
                                <w:rFonts w:asciiTheme="minorEastAsia" w:hAnsiTheme="minorEastAsia"/>
                                <w:sz w:val="22"/>
                              </w:rPr>
                            </w:pPr>
                            <w:r w:rsidRPr="00B13FB5">
                              <w:rPr>
                                <w:rFonts w:asciiTheme="minorEastAsia" w:hAnsiTheme="minorEastAsia" w:hint="eastAsia"/>
                                <w:sz w:val="22"/>
                              </w:rPr>
                              <w:t xml:space="preserve">〒384-1103　　　　　　　　　　　　　</w:t>
                            </w:r>
                          </w:p>
                          <w:p w:rsidR="00213E51" w:rsidRPr="00B13FB5" w:rsidRDefault="00213E51" w:rsidP="00213E51">
                            <w:pPr>
                              <w:jc w:val="left"/>
                              <w:rPr>
                                <w:rFonts w:asciiTheme="minorEastAsia" w:hAnsiTheme="minorEastAsia"/>
                                <w:sz w:val="22"/>
                              </w:rPr>
                            </w:pPr>
                            <w:r w:rsidRPr="00B13FB5">
                              <w:rPr>
                                <w:rFonts w:asciiTheme="minorEastAsia" w:hAnsiTheme="minorEastAsia" w:hint="eastAsia"/>
                                <w:sz w:val="22"/>
                              </w:rPr>
                              <w:t>長野県南佐久郡小海町大字豊里285番地</w:t>
                            </w:r>
                          </w:p>
                          <w:p w:rsidR="00213E51" w:rsidRPr="00B13FB5" w:rsidRDefault="00213E51" w:rsidP="00213E51">
                            <w:pPr>
                              <w:jc w:val="left"/>
                              <w:rPr>
                                <w:rFonts w:asciiTheme="minorEastAsia" w:hAnsiTheme="minorEastAsia"/>
                                <w:sz w:val="22"/>
                              </w:rPr>
                            </w:pPr>
                            <w:r w:rsidRPr="00B13FB5">
                              <w:rPr>
                                <w:rFonts w:asciiTheme="minorEastAsia" w:hAnsiTheme="minorEastAsia" w:hint="eastAsia"/>
                                <w:sz w:val="22"/>
                              </w:rPr>
                              <w:t>小海町教育委員会</w:t>
                            </w:r>
                          </w:p>
                          <w:p w:rsidR="00213E51" w:rsidRPr="00B13FB5" w:rsidRDefault="00213E51" w:rsidP="00213E51">
                            <w:pPr>
                              <w:jc w:val="left"/>
                              <w:rPr>
                                <w:rFonts w:asciiTheme="minorEastAsia" w:hAnsiTheme="minorEastAsia"/>
                                <w:sz w:val="22"/>
                              </w:rPr>
                            </w:pPr>
                            <w:r w:rsidRPr="00B13FB5">
                              <w:rPr>
                                <w:rFonts w:asciiTheme="minorEastAsia" w:hAnsiTheme="minorEastAsia" w:hint="eastAsia"/>
                                <w:sz w:val="22"/>
                              </w:rPr>
                              <w:t>小海町北相木村南相木村中学校組合教育委員会</w:t>
                            </w:r>
                          </w:p>
                          <w:p w:rsidR="00213E51" w:rsidRPr="00B13FB5" w:rsidRDefault="00213E51" w:rsidP="00213E51">
                            <w:pPr>
                              <w:wordWrap w:val="0"/>
                              <w:jc w:val="left"/>
                              <w:rPr>
                                <w:rFonts w:asciiTheme="minorEastAsia" w:hAnsiTheme="minorEastAsia"/>
                                <w:sz w:val="22"/>
                              </w:rPr>
                            </w:pPr>
                            <w:r w:rsidRPr="00B13FB5">
                              <w:rPr>
                                <w:rFonts w:asciiTheme="minorEastAsia" w:hAnsiTheme="minorEastAsia" w:hint="eastAsia"/>
                                <w:sz w:val="22"/>
                              </w:rPr>
                              <w:t>TEL　0267-92-2391</w:t>
                            </w:r>
                          </w:p>
                          <w:p w:rsidR="00213E51" w:rsidRPr="00B13FB5" w:rsidRDefault="00213E51" w:rsidP="00213E51">
                            <w:pPr>
                              <w:wordWrap w:val="0"/>
                              <w:jc w:val="left"/>
                              <w:rPr>
                                <w:rFonts w:asciiTheme="minorEastAsia" w:hAnsiTheme="minorEastAsia"/>
                                <w:sz w:val="22"/>
                              </w:rPr>
                            </w:pPr>
                            <w:r w:rsidRPr="00B13FB5">
                              <w:rPr>
                                <w:rFonts w:asciiTheme="minorEastAsia" w:hAnsiTheme="minorEastAsia" w:hint="eastAsia"/>
                                <w:sz w:val="22"/>
                              </w:rPr>
                              <w:t>FAX　0267-92-4444</w:t>
                            </w:r>
                          </w:p>
                          <w:p w:rsidR="00213E51" w:rsidRPr="00B13FB5" w:rsidRDefault="00213E51" w:rsidP="00213E51">
                            <w:pPr>
                              <w:wordWrap w:val="0"/>
                              <w:jc w:val="left"/>
                              <w:rPr>
                                <w:rFonts w:asciiTheme="minorEastAsia" w:hAnsiTheme="minorEastAsia"/>
                                <w:sz w:val="22"/>
                              </w:rPr>
                            </w:pPr>
                            <w:r w:rsidRPr="00B13FB5">
                              <w:rPr>
                                <w:rFonts w:asciiTheme="minorEastAsia" w:hAnsiTheme="minorEastAsia" w:hint="eastAsia"/>
                                <w:sz w:val="22"/>
                              </w:rPr>
                              <w:t>E</w:t>
                            </w:r>
                            <w:r w:rsidRPr="00B13FB5">
                              <w:rPr>
                                <w:rFonts w:asciiTheme="minorEastAsia" w:hAnsiTheme="minorEastAsia"/>
                                <w:sz w:val="22"/>
                              </w:rPr>
                              <w:t>m</w:t>
                            </w:r>
                            <w:r w:rsidRPr="00B13FB5">
                              <w:rPr>
                                <w:rFonts w:asciiTheme="minorEastAsia" w:hAnsiTheme="minorEastAsia" w:hint="eastAsia"/>
                                <w:sz w:val="22"/>
                              </w:rPr>
                              <w:t xml:space="preserve">ail　</w:t>
                            </w:r>
                            <w:r w:rsidRPr="00B13FB5">
                              <w:rPr>
                                <w:rFonts w:asciiTheme="minorEastAsia" w:hAnsiTheme="minorEastAsia" w:hint="eastAsia"/>
                                <w:color w:val="3D3F43"/>
                                <w:sz w:val="22"/>
                              </w:rPr>
                              <w:t>kyouiku@koumi-town.jp</w:t>
                            </w:r>
                          </w:p>
                          <w:p w:rsidR="00213E51" w:rsidRPr="00213E51" w:rsidRDefault="00213E51" w:rsidP="00213E51">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5.55pt;margin-top:152.55pt;width:246.75pt;height:14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" fillcolor="white [3201]" strokeweight=".5pt">
                <v:textbox>
                  <w:txbxContent>
                    <w:p w:rsidR="00213E51" w:rsidRPr="00B13FB5" w:rsidRDefault="00213E51" w:rsidP="00213E51">
                      <w:pPr>
                        <w:jc w:val="left"/>
                        <w:rPr>
                          <w:rFonts w:asciiTheme="minorEastAsia" w:hAnsiTheme="minorEastAsia"/>
                          <w:sz w:val="22"/>
                        </w:rPr>
                      </w:pPr>
                      <w:r w:rsidRPr="00B13FB5">
                        <w:rPr>
                          <w:rFonts w:asciiTheme="minorEastAsia" w:hAnsiTheme="minorEastAsia" w:hint="eastAsia"/>
                          <w:sz w:val="22"/>
                        </w:rPr>
                        <w:t xml:space="preserve">〒384-1103　　　　　　　　　　　　　</w:t>
                      </w:r>
                    </w:p>
                    <w:p w:rsidR="00213E51" w:rsidRPr="00B13FB5" w:rsidRDefault="00213E51" w:rsidP="00213E51">
                      <w:pPr>
                        <w:jc w:val="left"/>
                        <w:rPr>
                          <w:rFonts w:asciiTheme="minorEastAsia" w:hAnsiTheme="minorEastAsia"/>
                          <w:sz w:val="22"/>
                        </w:rPr>
                      </w:pPr>
                      <w:r w:rsidRPr="00B13FB5">
                        <w:rPr>
                          <w:rFonts w:asciiTheme="minorEastAsia" w:hAnsiTheme="minorEastAsia" w:hint="eastAsia"/>
                          <w:sz w:val="22"/>
                        </w:rPr>
                        <w:t>長野県南佐久郡小海町大字豊里285番地</w:t>
                      </w:r>
                    </w:p>
                    <w:p w:rsidR="00213E51" w:rsidRPr="00B13FB5" w:rsidRDefault="00213E51" w:rsidP="00213E51">
                      <w:pPr>
                        <w:jc w:val="left"/>
                        <w:rPr>
                          <w:rFonts w:asciiTheme="minorEastAsia" w:hAnsiTheme="minorEastAsia"/>
                          <w:sz w:val="22"/>
                        </w:rPr>
                      </w:pPr>
                      <w:r w:rsidRPr="00B13FB5">
                        <w:rPr>
                          <w:rFonts w:asciiTheme="minorEastAsia" w:hAnsiTheme="minorEastAsia" w:hint="eastAsia"/>
                          <w:sz w:val="22"/>
                        </w:rPr>
                        <w:t>小海町教育委員会</w:t>
                      </w:r>
                    </w:p>
                    <w:p w:rsidR="00213E51" w:rsidRPr="00B13FB5" w:rsidRDefault="00213E51" w:rsidP="00213E51">
                      <w:pPr>
                        <w:jc w:val="left"/>
                        <w:rPr>
                          <w:rFonts w:asciiTheme="minorEastAsia" w:hAnsiTheme="minorEastAsia"/>
                          <w:sz w:val="22"/>
                        </w:rPr>
                      </w:pPr>
                      <w:r w:rsidRPr="00B13FB5">
                        <w:rPr>
                          <w:rFonts w:asciiTheme="minorEastAsia" w:hAnsiTheme="minorEastAsia" w:hint="eastAsia"/>
                          <w:sz w:val="22"/>
                        </w:rPr>
                        <w:t>小海町北相木村南相木村中学校組合教育委員会</w:t>
                      </w:r>
                    </w:p>
                    <w:p w:rsidR="00213E51" w:rsidRPr="00B13FB5" w:rsidRDefault="00213E51" w:rsidP="00213E51">
                      <w:pPr>
                        <w:wordWrap w:val="0"/>
                        <w:jc w:val="left"/>
                        <w:rPr>
                          <w:rFonts w:asciiTheme="minorEastAsia" w:hAnsiTheme="minorEastAsia"/>
                          <w:sz w:val="22"/>
                        </w:rPr>
                      </w:pPr>
                      <w:r w:rsidRPr="00B13FB5">
                        <w:rPr>
                          <w:rFonts w:asciiTheme="minorEastAsia" w:hAnsiTheme="minorEastAsia" w:hint="eastAsia"/>
                          <w:sz w:val="22"/>
                        </w:rPr>
                        <w:t>TEL　0267-92-2391</w:t>
                      </w:r>
                    </w:p>
                    <w:p w:rsidR="00213E51" w:rsidRPr="00B13FB5" w:rsidRDefault="00213E51" w:rsidP="00213E51">
                      <w:pPr>
                        <w:wordWrap w:val="0"/>
                        <w:jc w:val="left"/>
                        <w:rPr>
                          <w:rFonts w:asciiTheme="minorEastAsia" w:hAnsiTheme="minorEastAsia"/>
                          <w:sz w:val="22"/>
                        </w:rPr>
                      </w:pPr>
                      <w:r w:rsidRPr="00B13FB5">
                        <w:rPr>
                          <w:rFonts w:asciiTheme="minorEastAsia" w:hAnsiTheme="minorEastAsia" w:hint="eastAsia"/>
                          <w:sz w:val="22"/>
                        </w:rPr>
                        <w:t>FAX　0267-92-4444</w:t>
                      </w:r>
                    </w:p>
                    <w:p w:rsidR="00213E51" w:rsidRPr="00B13FB5" w:rsidRDefault="00213E51" w:rsidP="00213E51">
                      <w:pPr>
                        <w:wordWrap w:val="0"/>
                        <w:jc w:val="left"/>
                        <w:rPr>
                          <w:rFonts w:asciiTheme="minorEastAsia" w:hAnsiTheme="minorEastAsia"/>
                          <w:sz w:val="22"/>
                        </w:rPr>
                      </w:pPr>
                      <w:r w:rsidRPr="00B13FB5">
                        <w:rPr>
                          <w:rFonts w:asciiTheme="minorEastAsia" w:hAnsiTheme="minorEastAsia" w:hint="eastAsia"/>
                          <w:sz w:val="22"/>
                        </w:rPr>
                        <w:t>E</w:t>
                      </w:r>
                      <w:r w:rsidRPr="00B13FB5">
                        <w:rPr>
                          <w:rFonts w:asciiTheme="minorEastAsia" w:hAnsiTheme="minorEastAsia"/>
                          <w:sz w:val="22"/>
                        </w:rPr>
                        <w:t>m</w:t>
                      </w:r>
                      <w:r w:rsidRPr="00B13FB5">
                        <w:rPr>
                          <w:rFonts w:asciiTheme="minorEastAsia" w:hAnsiTheme="minorEastAsia" w:hint="eastAsia"/>
                          <w:sz w:val="22"/>
                        </w:rPr>
                        <w:t xml:space="preserve">ail　</w:t>
                      </w:r>
                      <w:r w:rsidRPr="00B13FB5">
                        <w:rPr>
                          <w:rFonts w:asciiTheme="minorEastAsia" w:hAnsiTheme="minorEastAsia" w:hint="eastAsia"/>
                          <w:color w:val="3D3F43"/>
                          <w:sz w:val="22"/>
                        </w:rPr>
                        <w:t>kyouiku@koumi-town.jp</w:t>
                      </w:r>
                    </w:p>
                    <w:p w:rsidR="00213E51" w:rsidRPr="00213E51" w:rsidRDefault="00213E51" w:rsidP="00213E51">
                      <w:pPr>
                        <w:jc w:val="left"/>
                      </w:pPr>
                    </w:p>
                  </w:txbxContent>
                </v:textbox>
                <w10:wrap anchorx="margin"/>
              </v:shape>
            </w:pict>
          </mc:Fallback>
        </mc:AlternateContent>
      </w:r>
    </w:p>
    <w:sectPr w:rsidR="00364782" w:rsidRPr="00B364A3" w:rsidSect="00567E1A">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76BF4"/>
    <w:multiLevelType w:val="hybridMultilevel"/>
    <w:tmpl w:val="B6DCA058"/>
    <w:lvl w:ilvl="0" w:tplc="C1045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B5C9B"/>
    <w:multiLevelType w:val="hybridMultilevel"/>
    <w:tmpl w:val="81BA60A4"/>
    <w:lvl w:ilvl="0" w:tplc="C0342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306361"/>
    <w:multiLevelType w:val="hybridMultilevel"/>
    <w:tmpl w:val="645469A0"/>
    <w:lvl w:ilvl="0" w:tplc="C0342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156CAD"/>
    <w:multiLevelType w:val="hybridMultilevel"/>
    <w:tmpl w:val="ABC099D8"/>
    <w:lvl w:ilvl="0" w:tplc="CCE28FD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877221"/>
    <w:multiLevelType w:val="hybridMultilevel"/>
    <w:tmpl w:val="A6383032"/>
    <w:lvl w:ilvl="0" w:tplc="C0342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40"/>
    <w:rsid w:val="000512D4"/>
    <w:rsid w:val="0018340F"/>
    <w:rsid w:val="00213E51"/>
    <w:rsid w:val="002A696B"/>
    <w:rsid w:val="00364782"/>
    <w:rsid w:val="004F30F0"/>
    <w:rsid w:val="00531640"/>
    <w:rsid w:val="00547F4C"/>
    <w:rsid w:val="00560061"/>
    <w:rsid w:val="00567E1A"/>
    <w:rsid w:val="00715719"/>
    <w:rsid w:val="0082249A"/>
    <w:rsid w:val="00847644"/>
    <w:rsid w:val="00852949"/>
    <w:rsid w:val="00996367"/>
    <w:rsid w:val="009E384F"/>
    <w:rsid w:val="00A21BEC"/>
    <w:rsid w:val="00A3734A"/>
    <w:rsid w:val="00AA298D"/>
    <w:rsid w:val="00B13FB5"/>
    <w:rsid w:val="00B364A3"/>
    <w:rsid w:val="00CC6EFB"/>
    <w:rsid w:val="00D772F3"/>
    <w:rsid w:val="00D854C6"/>
    <w:rsid w:val="00DC4D61"/>
    <w:rsid w:val="00E535AC"/>
    <w:rsid w:val="00E54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3326B9"/>
  <w15:chartTrackingRefBased/>
  <w15:docId w15:val="{157106DE-0118-4D8D-B975-B76694E3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34A"/>
    <w:pPr>
      <w:ind w:leftChars="400" w:left="840"/>
    </w:pPr>
  </w:style>
  <w:style w:type="table" w:styleId="a4">
    <w:name w:val="Table Grid"/>
    <w:basedOn w:val="a1"/>
    <w:uiPriority w:val="39"/>
    <w:rsid w:val="00A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512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12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聡</dc:creator>
  <cp:keywords/>
  <dc:description/>
  <cp:lastModifiedBy>鷹野 雄司</cp:lastModifiedBy>
  <cp:revision>11</cp:revision>
  <cp:lastPrinted>2022-06-02T23:30:00Z</cp:lastPrinted>
  <dcterms:created xsi:type="dcterms:W3CDTF">2021-04-02T01:20:00Z</dcterms:created>
  <dcterms:modified xsi:type="dcterms:W3CDTF">2022-06-02T23:30:00Z</dcterms:modified>
</cp:coreProperties>
</file>