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2F13A" w14:textId="77777777" w:rsidR="00983F37" w:rsidRPr="00983F37" w:rsidRDefault="00983F37" w:rsidP="00983F37">
      <w:pPr>
        <w:widowControl/>
        <w:spacing w:before="100" w:beforeAutospacing="1" w:after="100" w:afterAutospacing="1"/>
        <w:jc w:val="left"/>
        <w:outlineLvl w:val="0"/>
        <w:rPr>
          <w:rFonts w:ascii="ＭＳ Ｐゴシック" w:eastAsia="ＭＳ Ｐゴシック" w:hAnsi="ＭＳ Ｐゴシック" w:cs="ＭＳ Ｐゴシック"/>
          <w:b/>
          <w:bCs/>
          <w:kern w:val="36"/>
          <w:sz w:val="48"/>
          <w:szCs w:val="48"/>
        </w:rPr>
      </w:pPr>
      <w:bookmarkStart w:id="0" w:name="_GoBack"/>
      <w:bookmarkEnd w:id="0"/>
      <w:r w:rsidRPr="00983F37">
        <w:rPr>
          <w:rFonts w:ascii="ＭＳ Ｐゴシック" w:eastAsia="ＭＳ Ｐゴシック" w:hAnsi="ＭＳ Ｐゴシック" w:cs="ＭＳ Ｐゴシック"/>
          <w:b/>
          <w:bCs/>
          <w:kern w:val="36"/>
          <w:sz w:val="48"/>
          <w:szCs w:val="48"/>
        </w:rPr>
        <w:t>小海町 地域未来交付金事業等説明会 議事録詳細要約</w:t>
      </w:r>
    </w:p>
    <w:p w14:paraId="593CF0A6" w14:textId="77777777" w:rsidR="00983F37" w:rsidRPr="00983F37" w:rsidRDefault="00983F37" w:rsidP="00983F37">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r w:rsidRPr="00983F37">
        <w:rPr>
          <w:rFonts w:ascii="ＭＳ Ｐゴシック" w:eastAsia="ＭＳ Ｐゴシック" w:hAnsi="ＭＳ Ｐゴシック" w:cs="ＭＳ Ｐゴシック"/>
          <w:b/>
          <w:bCs/>
          <w:kern w:val="0"/>
          <w:sz w:val="36"/>
          <w:szCs w:val="36"/>
        </w:rPr>
        <w:t>1. 開催概要</w:t>
      </w:r>
    </w:p>
    <w:p w14:paraId="11E8F217" w14:textId="77777777" w:rsidR="00983F37" w:rsidRPr="00983F37" w:rsidRDefault="00983F37" w:rsidP="00983F37">
      <w:pPr>
        <w:widowControl/>
        <w:numPr>
          <w:ilvl w:val="0"/>
          <w:numId w:val="1"/>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会議名</w:t>
      </w:r>
      <w:r w:rsidRPr="00983F37">
        <w:rPr>
          <w:rFonts w:ascii="ＭＳ Ｐゴシック" w:eastAsia="ＭＳ Ｐゴシック" w:hAnsi="ＭＳ Ｐゴシック" w:cs="ＭＳ Ｐゴシック"/>
          <w:kern w:val="0"/>
          <w:sz w:val="24"/>
          <w:szCs w:val="24"/>
        </w:rPr>
        <w:t>: 地域未来交付金事業等説明会（定住促進住宅、公園整備、ワインプロジェクト、グループホーム等について）</w:t>
      </w:r>
    </w:p>
    <w:p w14:paraId="309C1168" w14:textId="77777777" w:rsidR="00983F37" w:rsidRPr="00983F37" w:rsidRDefault="00983F37" w:rsidP="00983F37">
      <w:pPr>
        <w:widowControl/>
        <w:numPr>
          <w:ilvl w:val="0"/>
          <w:numId w:val="1"/>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出席者</w:t>
      </w:r>
      <w:r w:rsidRPr="00983F37">
        <w:rPr>
          <w:rFonts w:ascii="ＭＳ Ｐゴシック" w:eastAsia="ＭＳ Ｐゴシック" w:hAnsi="ＭＳ Ｐゴシック" w:cs="ＭＳ Ｐゴシック"/>
          <w:kern w:val="0"/>
          <w:sz w:val="24"/>
          <w:szCs w:val="24"/>
        </w:rPr>
        <w:t>: 町側（黒澤町長、吉沢副町長、黒沢教育長、各課長・係長等）、町民、町議会議員</w:t>
      </w:r>
    </w:p>
    <w:p w14:paraId="6E548D55" w14:textId="77777777" w:rsidR="00983F37" w:rsidRPr="00983F37" w:rsidRDefault="00983F37" w:rsidP="00983F37">
      <w:pPr>
        <w:widowControl/>
        <w:numPr>
          <w:ilvl w:val="0"/>
          <w:numId w:val="1"/>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主な議題</w:t>
      </w:r>
      <w:r w:rsidRPr="00983F37">
        <w:rPr>
          <w:rFonts w:ascii="ＭＳ Ｐゴシック" w:eastAsia="ＭＳ Ｐゴシック" w:hAnsi="ＭＳ Ｐゴシック" w:cs="ＭＳ Ｐゴシック"/>
          <w:kern w:val="0"/>
          <w:sz w:val="24"/>
          <w:szCs w:val="24"/>
        </w:rPr>
        <w:t xml:space="preserve">: </w:t>
      </w:r>
    </w:p>
    <w:p w14:paraId="3CBEEBD1" w14:textId="77777777" w:rsidR="00983F37" w:rsidRPr="00983F37" w:rsidRDefault="00983F37" w:rsidP="00983F37">
      <w:pPr>
        <w:widowControl/>
        <w:numPr>
          <w:ilvl w:val="1"/>
          <w:numId w:val="1"/>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t>地域未来交付金事業（定住促進住宅・土村公園・ワインプロジェクト）</w:t>
      </w:r>
    </w:p>
    <w:p w14:paraId="0369872C" w14:textId="77777777" w:rsidR="00983F37" w:rsidRPr="00983F37" w:rsidRDefault="00983F37" w:rsidP="00983F37">
      <w:pPr>
        <w:widowControl/>
        <w:numPr>
          <w:ilvl w:val="1"/>
          <w:numId w:val="1"/>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t>グループホームの整備方針</w:t>
      </w:r>
    </w:p>
    <w:p w14:paraId="02735916" w14:textId="77777777" w:rsidR="00983F37" w:rsidRPr="00983F37" w:rsidRDefault="00983F37" w:rsidP="00983F37">
      <w:pPr>
        <w:widowControl/>
        <w:numPr>
          <w:ilvl w:val="1"/>
          <w:numId w:val="1"/>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t>住民からの質疑応答（土村公園、定住促進住宅、過去の補助金問題、福祉と経済のねじれ等）</w:t>
      </w:r>
    </w:p>
    <w:p w14:paraId="1E2D5A04" w14:textId="77777777" w:rsidR="00983F37" w:rsidRPr="00983F37" w:rsidRDefault="00983F37" w:rsidP="00983F37">
      <w:pPr>
        <w:widowControl/>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pict w14:anchorId="188A9C89">
          <v:rect id="_x0000_i1026" style="width:0;height:1.5pt" o:hralign="center" o:hrstd="t" o:hr="t" fillcolor="#a0a0a0" stroked="f">
            <v:textbox inset="5.85pt,.7pt,5.85pt,.7pt"/>
          </v:rect>
        </w:pict>
      </w:r>
    </w:p>
    <w:p w14:paraId="4CE307B3" w14:textId="77777777" w:rsidR="00983F37" w:rsidRPr="00983F37" w:rsidRDefault="00983F37" w:rsidP="00983F37">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r w:rsidRPr="00983F37">
        <w:rPr>
          <w:rFonts w:ascii="ＭＳ Ｐゴシック" w:eastAsia="ＭＳ Ｐゴシック" w:hAnsi="ＭＳ Ｐゴシック" w:cs="ＭＳ Ｐゴシック"/>
          <w:b/>
          <w:bCs/>
          <w:kern w:val="0"/>
          <w:sz w:val="36"/>
          <w:szCs w:val="36"/>
        </w:rPr>
        <w:t>2. 各事業における「住民の意見・懸念」と「町からの回答・説明」</w:t>
      </w:r>
    </w:p>
    <w:p w14:paraId="3CAB2A01" w14:textId="77777777" w:rsidR="00983F37" w:rsidRPr="00983F37" w:rsidRDefault="00983F37" w:rsidP="00983F37">
      <w:pPr>
        <w:widowControl/>
        <w:spacing w:before="100" w:beforeAutospacing="1" w:after="100" w:afterAutospacing="1"/>
        <w:jc w:val="left"/>
        <w:outlineLvl w:val="2"/>
        <w:rPr>
          <w:rFonts w:ascii="ＭＳ Ｐゴシック" w:eastAsia="ＭＳ Ｐゴシック" w:hAnsi="ＭＳ Ｐゴシック" w:cs="ＭＳ Ｐゴシック"/>
          <w:b/>
          <w:bCs/>
          <w:kern w:val="0"/>
          <w:sz w:val="27"/>
          <w:szCs w:val="27"/>
        </w:rPr>
      </w:pPr>
      <w:r w:rsidRPr="00983F37">
        <w:rPr>
          <w:rFonts w:ascii="ＭＳ Ｐゴシック" w:eastAsia="ＭＳ Ｐゴシック" w:hAnsi="ＭＳ Ｐゴシック" w:cs="ＭＳ Ｐゴシック"/>
          <w:b/>
          <w:bCs/>
          <w:kern w:val="0"/>
          <w:sz w:val="27"/>
          <w:szCs w:val="27"/>
        </w:rPr>
        <w:t>① 土村公園の整備計画について</w:t>
      </w:r>
    </w:p>
    <w:p w14:paraId="0D774940" w14:textId="77777777" w:rsidR="00983F37" w:rsidRPr="00983F37" w:rsidRDefault="00983F37" w:rsidP="00983F37">
      <w:pPr>
        <w:widowControl/>
        <w:numPr>
          <w:ilvl w:val="0"/>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住民からの意見・懸念</w:t>
      </w:r>
      <w:r w:rsidRPr="00983F37">
        <w:rPr>
          <w:rFonts w:ascii="ＭＳ Ｐゴシック" w:eastAsia="ＭＳ Ｐゴシック" w:hAnsi="ＭＳ Ｐゴシック" w:cs="ＭＳ Ｐゴシック"/>
          <w:kern w:val="0"/>
          <w:sz w:val="24"/>
          <w:szCs w:val="24"/>
        </w:rPr>
        <w:t xml:space="preserve"> </w:t>
      </w:r>
    </w:p>
    <w:p w14:paraId="3441CA68" w14:textId="77777777" w:rsidR="00983F37" w:rsidRPr="00983F37" w:rsidRDefault="00983F37" w:rsidP="00983F37">
      <w:pPr>
        <w:widowControl/>
        <w:numPr>
          <w:ilvl w:val="1"/>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駐車場の縮小・確保への不安</w:t>
      </w:r>
      <w:r w:rsidRPr="00983F37">
        <w:rPr>
          <w:rFonts w:ascii="ＭＳ Ｐゴシック" w:eastAsia="ＭＳ Ｐゴシック" w:hAnsi="ＭＳ Ｐゴシック" w:cs="ＭＳ Ｐゴシック"/>
          <w:kern w:val="0"/>
          <w:sz w:val="24"/>
          <w:szCs w:val="24"/>
        </w:rPr>
        <w:t>: 現在、中学校グラウンド北側の平地は佐久総合病院の利用者や近隣住民の月極駐車場（約63台）として使われており、公園整備により20〜30台に減らされると困る。授業参観や部活の時も含め、代替地の確保を強く求める。</w:t>
      </w:r>
    </w:p>
    <w:p w14:paraId="5AFECD6C" w14:textId="77777777" w:rsidR="00983F37" w:rsidRPr="00983F37" w:rsidRDefault="00983F37" w:rsidP="00983F37">
      <w:pPr>
        <w:widowControl/>
        <w:numPr>
          <w:ilvl w:val="1"/>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公園の必要性と財政負担</w:t>
      </w:r>
      <w:r w:rsidRPr="00983F37">
        <w:rPr>
          <w:rFonts w:ascii="ＭＳ Ｐゴシック" w:eastAsia="ＭＳ Ｐゴシック" w:hAnsi="ＭＳ Ｐゴシック" w:cs="ＭＳ Ｐゴシック"/>
          <w:kern w:val="0"/>
          <w:sz w:val="24"/>
          <w:szCs w:val="24"/>
        </w:rPr>
        <w:t>: 児童館や「アルル」等ですでに遊具がある中、インフラ整備等で約1,200万円もの高額な投資をしてまで大規模な公園が必要なのか疑問。近年の自治体では公園の維持管理費（草刈りや法定検査など）が急増しているため、将来の大きな「負の遺産」や財政負担にならないか心配である。</w:t>
      </w:r>
    </w:p>
    <w:p w14:paraId="7C1B99AC" w14:textId="77777777" w:rsidR="00983F37" w:rsidRPr="00983F37" w:rsidRDefault="00983F37" w:rsidP="00983F37">
      <w:pPr>
        <w:widowControl/>
        <w:numPr>
          <w:ilvl w:val="1"/>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lastRenderedPageBreak/>
        <w:t>防災上の観点</w:t>
      </w:r>
      <w:r w:rsidRPr="00983F37">
        <w:rPr>
          <w:rFonts w:ascii="ＭＳ Ｐゴシック" w:eastAsia="ＭＳ Ｐゴシック" w:hAnsi="ＭＳ Ｐゴシック" w:cs="ＭＳ Ｐゴシック"/>
          <w:kern w:val="0"/>
          <w:sz w:val="24"/>
          <w:szCs w:val="24"/>
        </w:rPr>
        <w:t>: 広大なスペースのままにしておけば、災害時に仮設住宅や仮設トイレを設置する避難場所として有効に活用できるのではないか。</w:t>
      </w:r>
    </w:p>
    <w:p w14:paraId="49E35BD6" w14:textId="77777777" w:rsidR="00983F37" w:rsidRPr="00983F37" w:rsidRDefault="00983F37" w:rsidP="00983F37">
      <w:pPr>
        <w:widowControl/>
        <w:numPr>
          <w:ilvl w:val="0"/>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町からの回答・説明</w:t>
      </w:r>
      <w:r w:rsidRPr="00983F37">
        <w:rPr>
          <w:rFonts w:ascii="ＭＳ Ｐゴシック" w:eastAsia="ＭＳ Ｐゴシック" w:hAnsi="ＭＳ Ｐゴシック" w:cs="ＭＳ Ｐゴシック"/>
          <w:kern w:val="0"/>
          <w:sz w:val="24"/>
          <w:szCs w:val="24"/>
        </w:rPr>
        <w:t xml:space="preserve"> </w:t>
      </w:r>
    </w:p>
    <w:p w14:paraId="3247006D" w14:textId="77777777" w:rsidR="00983F37" w:rsidRPr="00983F37" w:rsidRDefault="00983F37" w:rsidP="00983F37">
      <w:pPr>
        <w:widowControl/>
        <w:numPr>
          <w:ilvl w:val="1"/>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代替駐車場の確保</w:t>
      </w:r>
      <w:r w:rsidRPr="00983F37">
        <w:rPr>
          <w:rFonts w:ascii="ＭＳ Ｐゴシック" w:eastAsia="ＭＳ Ｐゴシック" w:hAnsi="ＭＳ Ｐゴシック" w:cs="ＭＳ Ｐゴシック"/>
          <w:kern w:val="0"/>
          <w:sz w:val="24"/>
          <w:szCs w:val="24"/>
        </w:rPr>
        <w:t>: 現在利用されている分の代替地について、近隣の土地所有者・関係者と現在用地交渉を進めている。また、多目的広場を学校行事などの不定期な利用時に一時的な駐車場としても活用できるよう検討する。</w:t>
      </w:r>
    </w:p>
    <w:p w14:paraId="68E82DB6" w14:textId="77777777" w:rsidR="00983F37" w:rsidRPr="00983F37" w:rsidRDefault="00983F37" w:rsidP="00983F37">
      <w:pPr>
        <w:widowControl/>
        <w:numPr>
          <w:ilvl w:val="1"/>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事業の目的</w:t>
      </w:r>
      <w:r w:rsidRPr="00983F37">
        <w:rPr>
          <w:rFonts w:ascii="ＭＳ Ｐゴシック" w:eastAsia="ＭＳ Ｐゴシック" w:hAnsi="ＭＳ Ｐゴシック" w:cs="ＭＳ Ｐゴシック"/>
          <w:kern w:val="0"/>
          <w:sz w:val="24"/>
          <w:szCs w:val="24"/>
        </w:rPr>
        <w:t>: 人口減少、特に若者・子育て世代の転出抑制と転入増を図るため。小海町民だけでなく近隣からも人を呼び込み、駅周辺や商店街の賑わい創出につなげたい。</w:t>
      </w:r>
    </w:p>
    <w:p w14:paraId="2E2E9056" w14:textId="77777777" w:rsidR="00983F37" w:rsidRPr="00983F37" w:rsidRDefault="00983F37" w:rsidP="00983F37">
      <w:pPr>
        <w:widowControl/>
        <w:numPr>
          <w:ilvl w:val="1"/>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事業費・維持管理</w:t>
      </w:r>
      <w:r w:rsidRPr="00983F37">
        <w:rPr>
          <w:rFonts w:ascii="ＭＳ Ｐゴシック" w:eastAsia="ＭＳ Ｐゴシック" w:hAnsi="ＭＳ Ｐゴシック" w:cs="ＭＳ Ｐゴシック"/>
          <w:kern w:val="0"/>
          <w:sz w:val="24"/>
          <w:szCs w:val="24"/>
        </w:rPr>
        <w:t>: 1億2,000万円という予算はあくまで上限（マックス）の想定であり、物価高騰や住民意見を踏まえて今後さらに縮小・コンパクト化する余地もある。維持管理費についても具体的な仕様が固まった段階で改めて住民に説明する。</w:t>
      </w:r>
    </w:p>
    <w:p w14:paraId="4B63F853" w14:textId="77777777" w:rsidR="00983F37" w:rsidRPr="00983F37" w:rsidRDefault="00983F37" w:rsidP="00983F37">
      <w:pPr>
        <w:widowControl/>
        <w:spacing w:before="100" w:beforeAutospacing="1" w:after="100" w:afterAutospacing="1"/>
        <w:jc w:val="left"/>
        <w:outlineLvl w:val="2"/>
        <w:rPr>
          <w:rFonts w:ascii="ＭＳ Ｐゴシック" w:eastAsia="ＭＳ Ｐゴシック" w:hAnsi="ＭＳ Ｐゴシック" w:cs="ＭＳ Ｐゴシック"/>
          <w:b/>
          <w:bCs/>
          <w:kern w:val="0"/>
          <w:sz w:val="27"/>
          <w:szCs w:val="27"/>
        </w:rPr>
      </w:pPr>
      <w:r w:rsidRPr="00983F37">
        <w:rPr>
          <w:rFonts w:ascii="ＭＳ Ｐゴシック" w:eastAsia="ＭＳ Ｐゴシック" w:hAnsi="ＭＳ Ｐゴシック" w:cs="ＭＳ Ｐゴシック"/>
          <w:b/>
          <w:bCs/>
          <w:kern w:val="0"/>
          <w:sz w:val="27"/>
          <w:szCs w:val="27"/>
        </w:rPr>
        <w:t>② 定住促進住宅・移住体験施設（小海駅周辺）について</w:t>
      </w:r>
    </w:p>
    <w:p w14:paraId="553A741F" w14:textId="77777777" w:rsidR="00983F37" w:rsidRPr="00983F37" w:rsidRDefault="00983F37" w:rsidP="00983F37">
      <w:pPr>
        <w:widowControl/>
        <w:numPr>
          <w:ilvl w:val="0"/>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住民からの意見・懸念</w:t>
      </w:r>
      <w:r w:rsidRPr="00983F37">
        <w:rPr>
          <w:rFonts w:ascii="ＭＳ Ｐゴシック" w:eastAsia="ＭＳ Ｐゴシック" w:hAnsi="ＭＳ Ｐゴシック" w:cs="ＭＳ Ｐゴシック"/>
          <w:kern w:val="0"/>
          <w:sz w:val="24"/>
          <w:szCs w:val="24"/>
        </w:rPr>
        <w:t xml:space="preserve"> </w:t>
      </w:r>
    </w:p>
    <w:p w14:paraId="3E85BFA6" w14:textId="77777777" w:rsidR="00983F37" w:rsidRPr="00983F37" w:rsidRDefault="00983F37" w:rsidP="00983F37">
      <w:pPr>
        <w:widowControl/>
        <w:numPr>
          <w:ilvl w:val="1"/>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t>当初このエリアは重度障害者向けのグループホームを造るという話だったはずではなかったか。</w:t>
      </w:r>
    </w:p>
    <w:p w14:paraId="2C161CD8" w14:textId="77777777" w:rsidR="00983F37" w:rsidRPr="00983F37" w:rsidRDefault="00983F37" w:rsidP="00983F37">
      <w:pPr>
        <w:widowControl/>
        <w:numPr>
          <w:ilvl w:val="1"/>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t>町内には仕事が少なく、いくら体験住宅や交流施設を作っても、本当に移住者が定着するのか疑問。駅周辺も閑古鳥が鳴いており観光客も少ない。</w:t>
      </w:r>
    </w:p>
    <w:p w14:paraId="675D66A1" w14:textId="77777777" w:rsidR="00983F37" w:rsidRPr="00983F37" w:rsidRDefault="00983F37" w:rsidP="00983F37">
      <w:pPr>
        <w:widowControl/>
        <w:numPr>
          <w:ilvl w:val="1"/>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t>交流や移住促進にお金を使うよりも、障害者や高齢者が本当に安心して住める町営住宅の建て替えなどを優先してほしい。また、2階建ての住宅は高齢者や障害者にとって生活しにくいのではないか（エレベーターの有無など）。</w:t>
      </w:r>
    </w:p>
    <w:p w14:paraId="0537185E" w14:textId="77777777" w:rsidR="00983F37" w:rsidRPr="00983F37" w:rsidRDefault="00983F37" w:rsidP="00983F37">
      <w:pPr>
        <w:widowControl/>
        <w:numPr>
          <w:ilvl w:val="0"/>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町からの回答・説明</w:t>
      </w:r>
      <w:r w:rsidRPr="00983F37">
        <w:rPr>
          <w:rFonts w:ascii="ＭＳ Ｐゴシック" w:eastAsia="ＭＳ Ｐゴシック" w:hAnsi="ＭＳ Ｐゴシック" w:cs="ＭＳ Ｐゴシック"/>
          <w:kern w:val="0"/>
          <w:sz w:val="24"/>
          <w:szCs w:val="24"/>
        </w:rPr>
        <w:t xml:space="preserve"> </w:t>
      </w:r>
    </w:p>
    <w:p w14:paraId="2DAE7483" w14:textId="77777777" w:rsidR="00983F37" w:rsidRPr="00983F37" w:rsidRDefault="00983F37" w:rsidP="00983F37">
      <w:pPr>
        <w:widowControl/>
        <w:numPr>
          <w:ilvl w:val="1"/>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グループホームと定住促進住宅の住み分け</w:t>
      </w:r>
      <w:r w:rsidRPr="00983F37">
        <w:rPr>
          <w:rFonts w:ascii="ＭＳ Ｐゴシック" w:eastAsia="ＭＳ Ｐゴシック" w:hAnsi="ＭＳ Ｐゴシック" w:cs="ＭＳ Ｐゴシック"/>
          <w:kern w:val="0"/>
          <w:sz w:val="24"/>
          <w:szCs w:val="24"/>
        </w:rPr>
        <w:t>: 当初想定していた重度向けグループホームは民設民営への移行を進めており、駅前の水色エリアに計画している住宅は、免許返納者や山間部等から移動手段の限られる高齢者・軽度障害者、および二地域居住・移住体験者を対象とした「生活利便性の高い安心の住まい」である。</w:t>
      </w:r>
    </w:p>
    <w:p w14:paraId="18B89F6E" w14:textId="77777777" w:rsidR="00983F37" w:rsidRPr="00983F37" w:rsidRDefault="00983F37" w:rsidP="00983F37">
      <w:pPr>
        <w:widowControl/>
        <w:numPr>
          <w:ilvl w:val="1"/>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移住・雇用の状況</w:t>
      </w:r>
      <w:r w:rsidRPr="00983F37">
        <w:rPr>
          <w:rFonts w:ascii="ＭＳ Ｐゴシック" w:eastAsia="ＭＳ Ｐゴシック" w:hAnsi="ＭＳ Ｐゴシック" w:cs="ＭＳ Ｐゴシック"/>
          <w:kern w:val="0"/>
          <w:sz w:val="24"/>
          <w:szCs w:val="24"/>
        </w:rPr>
        <w:t>: 町内にはIT関連企業等の新しい雇用もあり、中部横断自動車道の開通で佐久市等への通勤圏も広がっている。空き家の問い合わせも増えているため、多方面から人口減少に歯止めをか</w:t>
      </w:r>
      <w:r w:rsidRPr="00983F37">
        <w:rPr>
          <w:rFonts w:ascii="ＭＳ Ｐゴシック" w:eastAsia="ＭＳ Ｐゴシック" w:hAnsi="ＭＳ Ｐゴシック" w:cs="ＭＳ Ｐゴシック"/>
          <w:kern w:val="0"/>
          <w:sz w:val="24"/>
          <w:szCs w:val="24"/>
        </w:rPr>
        <w:lastRenderedPageBreak/>
        <w:t>けたい。二階建ての構造についても、高齢者等の利用を踏まえてさらに配慮・検討していく。</w:t>
      </w:r>
    </w:p>
    <w:p w14:paraId="7DC910A1" w14:textId="77777777" w:rsidR="00983F37" w:rsidRPr="00983F37" w:rsidRDefault="00983F37" w:rsidP="00983F37">
      <w:pPr>
        <w:widowControl/>
        <w:spacing w:before="100" w:beforeAutospacing="1" w:after="100" w:afterAutospacing="1"/>
        <w:jc w:val="left"/>
        <w:outlineLvl w:val="2"/>
        <w:rPr>
          <w:rFonts w:ascii="ＭＳ Ｐゴシック" w:eastAsia="ＭＳ Ｐゴシック" w:hAnsi="ＭＳ Ｐゴシック" w:cs="ＭＳ Ｐゴシック"/>
          <w:b/>
          <w:bCs/>
          <w:kern w:val="0"/>
          <w:sz w:val="27"/>
          <w:szCs w:val="27"/>
        </w:rPr>
      </w:pPr>
      <w:r w:rsidRPr="00983F37">
        <w:rPr>
          <w:rFonts w:ascii="ＭＳ Ｐゴシック" w:eastAsia="ＭＳ Ｐゴシック" w:hAnsi="ＭＳ Ｐゴシック" w:cs="ＭＳ Ｐゴシック"/>
          <w:b/>
          <w:bCs/>
          <w:kern w:val="0"/>
          <w:sz w:val="27"/>
          <w:szCs w:val="27"/>
        </w:rPr>
        <w:t>③ グループホームの整備方針について</w:t>
      </w:r>
    </w:p>
    <w:p w14:paraId="258FF03E" w14:textId="77777777" w:rsidR="00983F37" w:rsidRPr="00983F37" w:rsidRDefault="00983F37" w:rsidP="00983F37">
      <w:pPr>
        <w:widowControl/>
        <w:numPr>
          <w:ilvl w:val="0"/>
          <w:numId w:val="4"/>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住民からの意見・懸念</w:t>
      </w:r>
      <w:r w:rsidRPr="00983F37">
        <w:rPr>
          <w:rFonts w:ascii="ＭＳ Ｐゴシック" w:eastAsia="ＭＳ Ｐゴシック" w:hAnsi="ＭＳ Ｐゴシック" w:cs="ＭＳ Ｐゴシック"/>
          <w:kern w:val="0"/>
          <w:sz w:val="24"/>
          <w:szCs w:val="24"/>
        </w:rPr>
        <w:t xml:space="preserve"> </w:t>
      </w:r>
    </w:p>
    <w:p w14:paraId="1E0048D3" w14:textId="77777777" w:rsidR="00983F37" w:rsidRPr="00983F37" w:rsidRDefault="00983F37" w:rsidP="00983F37">
      <w:pPr>
        <w:widowControl/>
        <w:numPr>
          <w:ilvl w:val="1"/>
          <w:numId w:val="4"/>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t>当初の計画から話が二転三転しており、障害者の人たちが本当に安心して住める環境が担保できるのか。町民の意見をもう一度問い直すべきではないか。万が一、民間事業者の応募がなかった場合のプランはあるのか。</w:t>
      </w:r>
    </w:p>
    <w:p w14:paraId="0BF69960" w14:textId="77777777" w:rsidR="00983F37" w:rsidRPr="00983F37" w:rsidRDefault="00983F37" w:rsidP="00983F37">
      <w:pPr>
        <w:widowControl/>
        <w:numPr>
          <w:ilvl w:val="0"/>
          <w:numId w:val="4"/>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町からの回答・説明</w:t>
      </w:r>
      <w:r w:rsidRPr="00983F37">
        <w:rPr>
          <w:rFonts w:ascii="ＭＳ Ｐゴシック" w:eastAsia="ＭＳ Ｐゴシック" w:hAnsi="ＭＳ Ｐゴシック" w:cs="ＭＳ Ｐゴシック"/>
          <w:kern w:val="0"/>
          <w:sz w:val="24"/>
          <w:szCs w:val="24"/>
        </w:rPr>
        <w:t xml:space="preserve"> </w:t>
      </w:r>
    </w:p>
    <w:p w14:paraId="0E66BFBC" w14:textId="77777777" w:rsidR="00983F37" w:rsidRPr="00983F37" w:rsidRDefault="00983F37" w:rsidP="00983F37">
      <w:pPr>
        <w:widowControl/>
        <w:numPr>
          <w:ilvl w:val="1"/>
          <w:numId w:val="4"/>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t>市町村が直営・建設する「公設民営」では、全国的および佐久圏域における深刻な福祉人材不足により、受託してくれる事業者を確保することが極めて困難である。</w:t>
      </w:r>
    </w:p>
    <w:p w14:paraId="16D64A31" w14:textId="77777777" w:rsidR="00983F37" w:rsidRPr="00983F37" w:rsidRDefault="00983F37" w:rsidP="00983F37">
      <w:pPr>
        <w:widowControl/>
        <w:numPr>
          <w:ilvl w:val="1"/>
          <w:numId w:val="4"/>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t>そのため、故・由井氏からの多額のご寄付（約1億円）を有効に活用し、現実的かつ確実に整備・継続できる「民設民営方式（町が建設補助金を出し、事業者が建設・運営する）」へ方針転換した（8月5日の障害者福祉施設等検討委員会でも了承済み）。町内利用者の積極的な受け入れを補助条件とする。万が一応募がなかった場合でも、グループホーム整備の必要性は高いため、別の方法を再検討する。</w:t>
      </w:r>
    </w:p>
    <w:p w14:paraId="35E90ACD" w14:textId="77777777" w:rsidR="00983F37" w:rsidRPr="00983F37" w:rsidRDefault="00983F37" w:rsidP="00983F37">
      <w:pPr>
        <w:widowControl/>
        <w:spacing w:before="100" w:beforeAutospacing="1" w:after="100" w:afterAutospacing="1"/>
        <w:jc w:val="left"/>
        <w:outlineLvl w:val="2"/>
        <w:rPr>
          <w:rFonts w:ascii="ＭＳ Ｐゴシック" w:eastAsia="ＭＳ Ｐゴシック" w:hAnsi="ＭＳ Ｐゴシック" w:cs="ＭＳ Ｐゴシック"/>
          <w:b/>
          <w:bCs/>
          <w:kern w:val="0"/>
          <w:sz w:val="27"/>
          <w:szCs w:val="27"/>
        </w:rPr>
      </w:pPr>
      <w:r w:rsidRPr="00983F37">
        <w:rPr>
          <w:rFonts w:ascii="ＭＳ Ｐゴシック" w:eastAsia="ＭＳ Ｐゴシック" w:hAnsi="ＭＳ Ｐゴシック" w:cs="ＭＳ Ｐゴシック"/>
          <w:b/>
          <w:bCs/>
          <w:kern w:val="0"/>
          <w:sz w:val="27"/>
          <w:szCs w:val="27"/>
        </w:rPr>
        <w:t>④ 福祉政策とまちづくり事業の「ねじれ」について</w:t>
      </w:r>
    </w:p>
    <w:p w14:paraId="48501B83" w14:textId="77777777" w:rsidR="00983F37" w:rsidRPr="00983F37" w:rsidRDefault="00983F37" w:rsidP="00983F37">
      <w:pPr>
        <w:widowControl/>
        <w:numPr>
          <w:ilvl w:val="0"/>
          <w:numId w:val="5"/>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意見（住民側）</w:t>
      </w:r>
      <w:r w:rsidRPr="00983F37">
        <w:rPr>
          <w:rFonts w:ascii="ＭＳ Ｐゴシック" w:eastAsia="ＭＳ Ｐゴシック" w:hAnsi="ＭＳ Ｐゴシック" w:cs="ＭＳ Ｐゴシック"/>
          <w:kern w:val="0"/>
          <w:sz w:val="24"/>
          <w:szCs w:val="24"/>
        </w:rPr>
        <w:t>: 国の地域未来交付金は「強い経済（稼げる経済）」の創生を目的としているが、福祉政策である障害者支援やグループホームをここに組み込むのは「ねじれ」が生じており本末転倒ではないか。福祉は福祉としてしっかりやるべき。</w:t>
      </w:r>
    </w:p>
    <w:p w14:paraId="443C3D8B" w14:textId="77777777" w:rsidR="00983F37" w:rsidRPr="00983F37" w:rsidRDefault="00983F37" w:rsidP="00983F37">
      <w:pPr>
        <w:widowControl/>
        <w:numPr>
          <w:ilvl w:val="0"/>
          <w:numId w:val="5"/>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町の見解</w:t>
      </w:r>
      <w:r w:rsidRPr="00983F37">
        <w:rPr>
          <w:rFonts w:ascii="ＭＳ Ｐゴシック" w:eastAsia="ＭＳ Ｐゴシック" w:hAnsi="ＭＳ Ｐゴシック" w:cs="ＭＳ Ｐゴシック"/>
          <w:kern w:val="0"/>
          <w:sz w:val="24"/>
          <w:szCs w:val="24"/>
        </w:rPr>
        <w:t>: 小規模町村に適した幅広い事業領域が国から認められており、産業や経済の活性化によって自治体の財政基盤が潤うことが、巡り巡って住民の豊かな生活や福祉の充実にも深く寄与すると考えている。</w:t>
      </w:r>
    </w:p>
    <w:p w14:paraId="782EA109" w14:textId="5F741E10" w:rsidR="00983F37" w:rsidRPr="00983F37" w:rsidRDefault="00983F37" w:rsidP="00983F37">
      <w:pPr>
        <w:widowControl/>
        <w:spacing w:before="100" w:beforeAutospacing="1" w:after="100" w:afterAutospacing="1"/>
        <w:jc w:val="left"/>
        <w:outlineLvl w:val="2"/>
        <w:rPr>
          <w:rFonts w:ascii="ＭＳ Ｐゴシック" w:eastAsia="ＭＳ Ｐゴシック" w:hAnsi="ＭＳ Ｐゴシック" w:cs="ＭＳ Ｐゴシック"/>
          <w:b/>
          <w:bCs/>
          <w:kern w:val="0"/>
          <w:sz w:val="27"/>
          <w:szCs w:val="27"/>
        </w:rPr>
      </w:pPr>
      <w:r>
        <w:rPr>
          <w:rFonts w:ascii="ＭＳ Ｐゴシック" w:eastAsia="ＭＳ Ｐゴシック" w:hAnsi="ＭＳ Ｐゴシック" w:cs="ＭＳ Ｐゴシック" w:hint="eastAsia"/>
          <w:b/>
          <w:bCs/>
          <w:kern w:val="0"/>
          <w:sz w:val="27"/>
          <w:szCs w:val="27"/>
        </w:rPr>
        <w:t xml:space="preserve">⑤　</w:t>
      </w:r>
      <w:r w:rsidRPr="00983F37">
        <w:rPr>
          <w:rFonts w:ascii="ＭＳ Ｐゴシック" w:eastAsia="ＭＳ Ｐゴシック" w:hAnsi="ＭＳ Ｐゴシック" w:cs="ＭＳ Ｐゴシック"/>
          <w:b/>
          <w:bCs/>
          <w:kern w:val="0"/>
          <w:sz w:val="27"/>
          <w:szCs w:val="27"/>
        </w:rPr>
        <w:t>情報公開・住民合意のあり方について</w:t>
      </w:r>
    </w:p>
    <w:p w14:paraId="2FE4C7F0" w14:textId="77777777" w:rsidR="00983F37" w:rsidRPr="00983F37" w:rsidRDefault="00983F37" w:rsidP="00983F37">
      <w:pPr>
        <w:widowControl/>
        <w:numPr>
          <w:ilvl w:val="0"/>
          <w:numId w:val="7"/>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意見（住民側）</w:t>
      </w:r>
      <w:r w:rsidRPr="00983F37">
        <w:rPr>
          <w:rFonts w:ascii="ＭＳ Ｐゴシック" w:eastAsia="ＭＳ Ｐゴシック" w:hAnsi="ＭＳ Ｐゴシック" w:cs="ＭＳ Ｐゴシック"/>
          <w:kern w:val="0"/>
          <w:sz w:val="24"/>
          <w:szCs w:val="24"/>
        </w:rPr>
        <w:t>: 説明会の資料は事前にホームページや全戸配布でオープンにしてほしい。また、土村地区での説明会でどのような意見が出たのかを広く共有し、計画が固まってからではなく検討段階から住民や議会と十分に議論を重ねるべきである。</w:t>
      </w:r>
    </w:p>
    <w:p w14:paraId="76D70ACA" w14:textId="77777777" w:rsidR="00983F37" w:rsidRPr="00983F37" w:rsidRDefault="00983F37" w:rsidP="00983F37">
      <w:pPr>
        <w:widowControl/>
        <w:numPr>
          <w:ilvl w:val="0"/>
          <w:numId w:val="7"/>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lastRenderedPageBreak/>
        <w:t>町の見解</w:t>
      </w:r>
      <w:r w:rsidRPr="00983F37">
        <w:rPr>
          <w:rFonts w:ascii="ＭＳ Ｐゴシック" w:eastAsia="ＭＳ Ｐゴシック" w:hAnsi="ＭＳ Ｐゴシック" w:cs="ＭＳ Ｐゴシック"/>
          <w:kern w:val="0"/>
          <w:sz w:val="24"/>
          <w:szCs w:val="24"/>
        </w:rPr>
        <w:t>: 本日の説明会資料や出された意見・町の回答は後日ホームページ上で公開する。説明の時期や補助事業のスタンスに関して議会や住民からいただいたご指摘を真摯に受け止め、今後は「石橋を叩いて渡る」ように、丁寧かつ確実な合意形成を図りながら事業を進めていく。</w:t>
      </w:r>
    </w:p>
    <w:p w14:paraId="32C5E7F6" w14:textId="77777777" w:rsidR="00983F37" w:rsidRPr="00983F37" w:rsidRDefault="00983F37" w:rsidP="00983F37">
      <w:pPr>
        <w:widowControl/>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pict w14:anchorId="18A3E407">
          <v:rect id="_x0000_i1027" style="width:0;height:1.5pt" o:hralign="center" o:hrstd="t" o:hr="t" fillcolor="#a0a0a0" stroked="f">
            <v:textbox inset="5.85pt,.7pt,5.85pt,.7pt"/>
          </v:rect>
        </w:pict>
      </w:r>
    </w:p>
    <w:p w14:paraId="6D609684" w14:textId="77777777" w:rsidR="00983F37" w:rsidRPr="00983F37" w:rsidRDefault="00983F37" w:rsidP="00983F37">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r w:rsidRPr="00983F37">
        <w:rPr>
          <w:rFonts w:ascii="ＭＳ Ｐゴシック" w:eastAsia="ＭＳ Ｐゴシック" w:hAnsi="ＭＳ Ｐゴシック" w:cs="ＭＳ Ｐゴシック"/>
          <w:b/>
          <w:bCs/>
          <w:kern w:val="0"/>
          <w:sz w:val="36"/>
          <w:szCs w:val="36"/>
        </w:rPr>
        <w:t>3. その他の主なトピック</w:t>
      </w:r>
    </w:p>
    <w:p w14:paraId="2D7B311A" w14:textId="77777777" w:rsidR="00983F37" w:rsidRPr="00983F37" w:rsidRDefault="00983F37" w:rsidP="00983F37">
      <w:pPr>
        <w:widowControl/>
        <w:numPr>
          <w:ilvl w:val="0"/>
          <w:numId w:val="8"/>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小海ワインプロジェクトについて</w:t>
      </w:r>
      <w:r w:rsidRPr="00983F37">
        <w:rPr>
          <w:rFonts w:ascii="ＭＳ Ｐゴシック" w:eastAsia="ＭＳ Ｐゴシック" w:hAnsi="ＭＳ Ｐゴシック" w:cs="ＭＳ Ｐゴシック"/>
          <w:kern w:val="0"/>
          <w:sz w:val="24"/>
          <w:szCs w:val="24"/>
        </w:rPr>
        <w:t xml:space="preserve"> </w:t>
      </w:r>
    </w:p>
    <w:p w14:paraId="6A1782B1" w14:textId="77777777" w:rsidR="00983F37" w:rsidRPr="00983F37" w:rsidRDefault="00983F37" w:rsidP="00983F37">
      <w:pPr>
        <w:widowControl/>
        <w:numPr>
          <w:ilvl w:val="1"/>
          <w:numId w:val="8"/>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t>温暖化が進む中、標高1,000mを超える小海町でも寒さ対策をすればワイン用ブドウが十分に育つことが確認できた（令和6年は約200kg、令和7年は約1,100kg収穫、試作品900本）。令和7〜9年度の3ヶ年間、外部事業者（ノーマンズ、キューブ、ABNサービス）に委託してブランド化や市場調査を進めており、将来的になりわい（雇用創出・経済循環）として成立するかの試算を行っている。</w:t>
      </w:r>
    </w:p>
    <w:p w14:paraId="22FDAEBF" w14:textId="77777777" w:rsidR="00983F37" w:rsidRPr="00983F37" w:rsidRDefault="00983F37" w:rsidP="00983F37">
      <w:pPr>
        <w:widowControl/>
        <w:numPr>
          <w:ilvl w:val="0"/>
          <w:numId w:val="8"/>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b/>
          <w:bCs/>
          <w:kern w:val="0"/>
          <w:sz w:val="24"/>
          <w:szCs w:val="24"/>
        </w:rPr>
        <w:t>小海小学校の老朽化と将来構想について</w:t>
      </w:r>
      <w:r w:rsidRPr="00983F37">
        <w:rPr>
          <w:rFonts w:ascii="ＭＳ Ｐゴシック" w:eastAsia="ＭＳ Ｐゴシック" w:hAnsi="ＭＳ Ｐゴシック" w:cs="ＭＳ Ｐゴシック"/>
          <w:kern w:val="0"/>
          <w:sz w:val="24"/>
          <w:szCs w:val="24"/>
        </w:rPr>
        <w:t xml:space="preserve"> </w:t>
      </w:r>
    </w:p>
    <w:p w14:paraId="7925A52F" w14:textId="77777777" w:rsidR="00983F37" w:rsidRPr="00983F37" w:rsidRDefault="00983F37" w:rsidP="00983F37">
      <w:pPr>
        <w:widowControl/>
        <w:numPr>
          <w:ilvl w:val="1"/>
          <w:numId w:val="8"/>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t>昭和58年建設で築約43年が経過し老朽化が進んでいる。次期の10カ年計画に向けた検討のテーブルを近く立ち上げ、校舎の場所や児童生徒数、さらには組合立中学校との関係や小中一貫校・義務教育学校の構想も含め、大きな課題として将来のあり方を総合的に議論していく方針が教育長より示された。</w:t>
      </w:r>
    </w:p>
    <w:p w14:paraId="343EE713" w14:textId="77777777" w:rsidR="00983F37" w:rsidRPr="00983F37" w:rsidRDefault="00983F37" w:rsidP="00983F37">
      <w:pPr>
        <w:widowControl/>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pict w14:anchorId="626F931E">
          <v:rect id="_x0000_i1028" style="width:0;height:1.5pt" o:hralign="center" o:hrstd="t" o:hr="t" fillcolor="#a0a0a0" stroked="f">
            <v:textbox inset="5.85pt,.7pt,5.85pt,.7pt"/>
          </v:rect>
        </w:pict>
      </w:r>
    </w:p>
    <w:p w14:paraId="6C338610" w14:textId="77777777" w:rsidR="00983F37" w:rsidRPr="00983F37" w:rsidRDefault="00983F37" w:rsidP="00983F37">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r w:rsidRPr="00983F37">
        <w:rPr>
          <w:rFonts w:ascii="ＭＳ Ｐゴシック" w:eastAsia="ＭＳ Ｐゴシック" w:hAnsi="ＭＳ Ｐゴシック" w:cs="ＭＳ Ｐゴシック"/>
          <w:b/>
          <w:bCs/>
          <w:kern w:val="0"/>
          <w:sz w:val="36"/>
          <w:szCs w:val="36"/>
        </w:rPr>
        <w:t>4. 結び</w:t>
      </w:r>
    </w:p>
    <w:p w14:paraId="0FAAFC91" w14:textId="77777777" w:rsidR="00983F37" w:rsidRPr="00983F37" w:rsidRDefault="00983F37" w:rsidP="00983F37">
      <w:pPr>
        <w:widowControl/>
        <w:numPr>
          <w:ilvl w:val="0"/>
          <w:numId w:val="9"/>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t>会議の最後に、住民からは「回覧板だけでなく、全戸にプリントを配布するなどしてより多くの住民に周知してほしい」との要望が出された。</w:t>
      </w:r>
    </w:p>
    <w:p w14:paraId="2DA7F7C1" w14:textId="77777777" w:rsidR="00983F37" w:rsidRPr="00983F37" w:rsidRDefault="00983F37" w:rsidP="00983F37">
      <w:pPr>
        <w:widowControl/>
        <w:numPr>
          <w:ilvl w:val="0"/>
          <w:numId w:val="9"/>
        </w:numPr>
        <w:spacing w:before="100" w:beforeAutospacing="1" w:after="100" w:afterAutospacing="1"/>
        <w:jc w:val="left"/>
        <w:rPr>
          <w:rFonts w:ascii="ＭＳ Ｐゴシック" w:eastAsia="ＭＳ Ｐゴシック" w:hAnsi="ＭＳ Ｐゴシック" w:cs="ＭＳ Ｐゴシック"/>
          <w:kern w:val="0"/>
          <w:sz w:val="24"/>
          <w:szCs w:val="24"/>
        </w:rPr>
      </w:pPr>
      <w:r w:rsidRPr="00983F37">
        <w:rPr>
          <w:rFonts w:ascii="ＭＳ Ｐゴシック" w:eastAsia="ＭＳ Ｐゴシック" w:hAnsi="ＭＳ Ｐゴシック" w:cs="ＭＳ Ｐゴシック"/>
          <w:kern w:val="0"/>
          <w:sz w:val="24"/>
          <w:szCs w:val="24"/>
        </w:rPr>
        <w:t>町側としては、いただいた数々の厳しい意見や懸念（維持管理費、事業の妥当性、財政負担への配慮、情報公開のあり方など）を真摯に受け止め、今後の行政運営や詳細な事業計画の策定に活かしていく方針を確認し、閉会となった。</w:t>
      </w:r>
    </w:p>
    <w:p w14:paraId="1423D979" w14:textId="77777777" w:rsidR="005A3A0E" w:rsidRPr="00983F37" w:rsidRDefault="005A3A0E"/>
    <w:sectPr w:rsidR="005A3A0E" w:rsidRPr="00983F3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E1B1E"/>
    <w:multiLevelType w:val="multilevel"/>
    <w:tmpl w:val="205C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D6A80"/>
    <w:multiLevelType w:val="multilevel"/>
    <w:tmpl w:val="11BA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F44C69"/>
    <w:multiLevelType w:val="multilevel"/>
    <w:tmpl w:val="1E726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B4C4C"/>
    <w:multiLevelType w:val="multilevel"/>
    <w:tmpl w:val="AC3A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370D44"/>
    <w:multiLevelType w:val="multilevel"/>
    <w:tmpl w:val="41DC1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A6184E"/>
    <w:multiLevelType w:val="multilevel"/>
    <w:tmpl w:val="4DEA6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D458AC"/>
    <w:multiLevelType w:val="multilevel"/>
    <w:tmpl w:val="1ACE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0B3ABC"/>
    <w:multiLevelType w:val="multilevel"/>
    <w:tmpl w:val="E4229F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6842F0"/>
    <w:multiLevelType w:val="multilevel"/>
    <w:tmpl w:val="6DB8B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5"/>
  </w:num>
  <w:num w:numId="4">
    <w:abstractNumId w:val="2"/>
  </w:num>
  <w:num w:numId="5">
    <w:abstractNumId w:val="0"/>
  </w:num>
  <w:num w:numId="6">
    <w:abstractNumId w:val="6"/>
  </w:num>
  <w:num w:numId="7">
    <w:abstractNumId w:val="1"/>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A0E"/>
    <w:rsid w:val="005A3A0E"/>
    <w:rsid w:val="00983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D87FFB"/>
  <w15:chartTrackingRefBased/>
  <w15:docId w15:val="{714F8B22-062F-4262-90F7-C6CC6DFA7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770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439</Words>
  <Characters>2503</Characters>
  <Application>Microsoft Office Word</Application>
  <DocSecurity>0</DocSecurity>
  <Lines>20</Lines>
  <Paragraphs>5</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新津 真</dc:creator>
  <cp:keywords/>
  <dc:description/>
  <cp:lastModifiedBy>新津 真</cp:lastModifiedBy>
  <cp:revision>2</cp:revision>
  <dcterms:created xsi:type="dcterms:W3CDTF">2026-08-26T02:45:00Z</dcterms:created>
  <dcterms:modified xsi:type="dcterms:W3CDTF">2026-08-26T02:46:00Z</dcterms:modified>
</cp:coreProperties>
</file>